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551" w:rsidRPr="00C4456D" w:rsidRDefault="000D3551" w:rsidP="000D3551">
      <w:pPr>
        <w:spacing w:line="240" w:lineRule="auto"/>
        <w:ind w:firstLine="0"/>
        <w:jc w:val="center"/>
        <w:rPr>
          <w:color w:val="auto"/>
          <w:szCs w:val="24"/>
        </w:rPr>
      </w:pPr>
      <w:r w:rsidRPr="00C4456D">
        <w:rPr>
          <w:color w:val="auto"/>
          <w:szCs w:val="24"/>
        </w:rPr>
        <w:t>Mt. Pleasant High School Library</w:t>
      </w:r>
    </w:p>
    <w:p w:rsidR="005220F7" w:rsidRDefault="007B65D8" w:rsidP="000D3551">
      <w:pPr>
        <w:spacing w:line="240" w:lineRule="auto"/>
        <w:ind w:firstLine="0"/>
        <w:jc w:val="center"/>
        <w:rPr>
          <w:color w:val="auto"/>
          <w:szCs w:val="24"/>
        </w:rPr>
      </w:pPr>
      <w:r w:rsidRPr="00C4456D">
        <w:rPr>
          <w:color w:val="auto"/>
          <w:szCs w:val="24"/>
        </w:rPr>
        <w:t xml:space="preserve">Eleventh </w:t>
      </w:r>
      <w:r w:rsidR="000D3551" w:rsidRPr="00C4456D">
        <w:rPr>
          <w:color w:val="auto"/>
          <w:szCs w:val="24"/>
        </w:rPr>
        <w:t xml:space="preserve">Grade </w:t>
      </w:r>
      <w:r w:rsidRPr="00C4456D">
        <w:rPr>
          <w:color w:val="auto"/>
          <w:szCs w:val="24"/>
        </w:rPr>
        <w:t xml:space="preserve">U. S. History </w:t>
      </w:r>
    </w:p>
    <w:p w:rsidR="004A5752" w:rsidRDefault="000D3551" w:rsidP="000D3551">
      <w:pPr>
        <w:spacing w:line="240" w:lineRule="auto"/>
        <w:ind w:firstLine="0"/>
        <w:jc w:val="center"/>
        <w:rPr>
          <w:color w:val="auto"/>
          <w:szCs w:val="24"/>
        </w:rPr>
      </w:pPr>
      <w:r w:rsidRPr="00C4456D">
        <w:rPr>
          <w:color w:val="auto"/>
          <w:szCs w:val="24"/>
        </w:rPr>
        <w:t xml:space="preserve">Research </w:t>
      </w:r>
      <w:r w:rsidR="00564270" w:rsidRPr="00C4456D">
        <w:rPr>
          <w:color w:val="auto"/>
          <w:szCs w:val="24"/>
        </w:rPr>
        <w:t>Pathfinder</w:t>
      </w:r>
      <w:r w:rsidR="005220F7">
        <w:rPr>
          <w:color w:val="auto"/>
          <w:szCs w:val="24"/>
        </w:rPr>
        <w:t xml:space="preserve"> – Westward Expansion</w:t>
      </w:r>
    </w:p>
    <w:p w:rsidR="004C03F2" w:rsidRPr="004C03F2" w:rsidRDefault="004C03F2" w:rsidP="004C03F2">
      <w:pPr>
        <w:pStyle w:val="ListParagraph"/>
        <w:ind w:left="1440"/>
      </w:pPr>
    </w:p>
    <w:p w:rsidR="000D3551" w:rsidRDefault="00DA39B8" w:rsidP="000D3551">
      <w:pPr>
        <w:pStyle w:val="Heading2"/>
        <w:rPr>
          <w:rFonts w:ascii="Times New Roman" w:hAnsi="Times New Roman"/>
          <w:szCs w:val="24"/>
        </w:rPr>
      </w:pPr>
      <w:r w:rsidRPr="00DA39B8">
        <w:rPr>
          <w:noProof/>
          <w:szCs w:val="24"/>
          <w:lang w:eastAsia="zh-TW"/>
        </w:rPr>
        <w:pict>
          <v:shapetype id="_x0000_t202" coordsize="21600,21600" o:spt="202" path="m,l,21600r21600,l21600,xe">
            <v:stroke joinstyle="miter"/>
            <v:path gradientshapeok="t" o:connecttype="rect"/>
          </v:shapetype>
          <v:shape id="_x0000_s1028" type="#_x0000_t202" style="position:absolute;margin-left:-15.35pt;margin-top:12.6pt;width:498.7pt;height:104.4pt;z-index:251660288;mso-width-relative:margin;mso-height-relative:margin">
            <v:textbox>
              <w:txbxContent>
                <w:p w:rsidR="00D67E13" w:rsidRPr="008906E1" w:rsidRDefault="00D67E13" w:rsidP="00D67E13">
                  <w:pPr>
                    <w:pStyle w:val="Heading2"/>
                    <w:rPr>
                      <w:rFonts w:ascii="Times New Roman" w:hAnsi="Times New Roman"/>
                      <w:szCs w:val="24"/>
                    </w:rPr>
                  </w:pPr>
                  <w:r w:rsidRPr="008906E1">
                    <w:rPr>
                      <w:rFonts w:ascii="Times New Roman" w:hAnsi="Times New Roman"/>
                      <w:szCs w:val="24"/>
                    </w:rPr>
                    <w:t>When doing a research project certain questions must be answered before you start.</w:t>
                  </w:r>
                </w:p>
                <w:p w:rsidR="00D67E13" w:rsidRPr="008906E1" w:rsidRDefault="00D67E13" w:rsidP="00D67E13">
                  <w:pPr>
                    <w:pStyle w:val="Heading2"/>
                    <w:rPr>
                      <w:rFonts w:ascii="Times New Roman" w:hAnsi="Times New Roman"/>
                      <w:szCs w:val="24"/>
                    </w:rPr>
                  </w:pPr>
                  <w:r w:rsidRPr="008906E1">
                    <w:rPr>
                      <w:rFonts w:ascii="Times New Roman" w:hAnsi="Times New Roman"/>
                      <w:szCs w:val="24"/>
                    </w:rPr>
                    <w:t>Is the report to be an overview of a topic or serve a specific purpose?</w:t>
                  </w:r>
                </w:p>
                <w:p w:rsidR="00D67E13" w:rsidRDefault="00D67E13" w:rsidP="00D67E13">
                  <w:pPr>
                    <w:pStyle w:val="Heading2"/>
                    <w:rPr>
                      <w:rFonts w:ascii="Times New Roman" w:hAnsi="Times New Roman"/>
                      <w:szCs w:val="24"/>
                    </w:rPr>
                  </w:pPr>
                  <w:r w:rsidRPr="008906E1">
                    <w:rPr>
                      <w:rFonts w:ascii="Times New Roman" w:hAnsi="Times New Roman"/>
                      <w:szCs w:val="24"/>
                    </w:rPr>
                    <w:t>Most research done at the High School or higher level is either specific information or a persuasive paper. Start big and narrow the question. The result should show that you recognize the need for accurate, relevant information. Respect the ideas and rights of others by citing where you find the information you are sharing. Please, no plagiarism.</w:t>
                  </w:r>
                </w:p>
                <w:p w:rsidR="00A53AD6" w:rsidRPr="00A53AD6" w:rsidRDefault="00A53AD6" w:rsidP="00A53AD6">
                  <w:r>
                    <w:t>For more answers and questions, see Mrs. Rebecca McClain- MPHS Library</w:t>
                  </w:r>
                </w:p>
                <w:p w:rsidR="00D67E13" w:rsidRDefault="00D67E13"/>
              </w:txbxContent>
            </v:textbox>
          </v:shape>
        </w:pict>
      </w:r>
    </w:p>
    <w:p w:rsidR="00D67E13" w:rsidRDefault="00D67E13" w:rsidP="00D67E13"/>
    <w:p w:rsidR="00D67E13" w:rsidRDefault="00D67E13" w:rsidP="00D67E13">
      <w:pPr>
        <w:pStyle w:val="ListParagraph"/>
      </w:pPr>
    </w:p>
    <w:p w:rsidR="00D67E13" w:rsidRPr="00D67E13" w:rsidRDefault="00D67E13" w:rsidP="00D67E13">
      <w:pPr>
        <w:pStyle w:val="ListParagraph"/>
      </w:pPr>
    </w:p>
    <w:p w:rsidR="007B65D8" w:rsidRPr="008906E1" w:rsidRDefault="007B65D8" w:rsidP="007B65D8">
      <w:pPr>
        <w:rPr>
          <w:szCs w:val="24"/>
        </w:rPr>
      </w:pPr>
    </w:p>
    <w:p w:rsidR="006163E4" w:rsidRPr="006163E4" w:rsidRDefault="006163E4" w:rsidP="006163E4">
      <w:pPr>
        <w:pStyle w:val="Heading2"/>
        <w:ind w:left="720"/>
        <w:rPr>
          <w:rFonts w:ascii="Times New Roman" w:hAnsi="Times New Roman"/>
          <w:szCs w:val="24"/>
        </w:rPr>
      </w:pPr>
      <w:bookmarkStart w:id="0" w:name="_Basic_Reference_Sources:_1"/>
      <w:bookmarkEnd w:id="0"/>
    </w:p>
    <w:p w:rsidR="00072AB7" w:rsidRPr="008906E1" w:rsidRDefault="00DA39B8" w:rsidP="00072AB7">
      <w:pPr>
        <w:pStyle w:val="Heading2"/>
        <w:numPr>
          <w:ilvl w:val="0"/>
          <w:numId w:val="6"/>
        </w:numPr>
        <w:rPr>
          <w:rFonts w:ascii="Times New Roman" w:hAnsi="Times New Roman"/>
          <w:szCs w:val="24"/>
        </w:rPr>
      </w:pPr>
      <w:hyperlink w:anchor="_Basic_Reference_Sources:" w:history="1">
        <w:r w:rsidR="00072AB7" w:rsidRPr="008906E1">
          <w:rPr>
            <w:rStyle w:val="Hyperlink"/>
            <w:rFonts w:ascii="Times New Roman" w:hAnsi="Times New Roman"/>
            <w:b/>
            <w:szCs w:val="24"/>
          </w:rPr>
          <w:t>Basic Reference Sources</w:t>
        </w:r>
        <w:r w:rsidR="00072AB7" w:rsidRPr="008906E1">
          <w:rPr>
            <w:rStyle w:val="Hyperlink"/>
            <w:rFonts w:ascii="Times New Roman" w:hAnsi="Times New Roman"/>
            <w:szCs w:val="24"/>
          </w:rPr>
          <w:t xml:space="preserve">:    </w:t>
        </w:r>
      </w:hyperlink>
      <w:r w:rsidR="00072AB7" w:rsidRPr="008906E1">
        <w:rPr>
          <w:rFonts w:ascii="Times New Roman" w:hAnsi="Times New Roman"/>
          <w:szCs w:val="24"/>
        </w:rPr>
        <w:t xml:space="preserve"> </w:t>
      </w:r>
      <w:hyperlink w:anchor="_Basic_Reference_Sources:_1" w:history="1">
        <w:r w:rsidR="00072AB7" w:rsidRPr="008906E1">
          <w:rPr>
            <w:rStyle w:val="Hyperlink"/>
            <w:rFonts w:ascii="Times New Roman" w:hAnsi="Times New Roman"/>
            <w:b/>
            <w:bCs/>
            <w:szCs w:val="24"/>
          </w:rPr>
          <w:t>Starting points for topic</w:t>
        </w:r>
      </w:hyperlink>
      <w:r w:rsidR="00072AB7" w:rsidRPr="008906E1">
        <w:rPr>
          <w:rFonts w:ascii="Times New Roman" w:hAnsi="Times New Roman"/>
          <w:b/>
          <w:bCs/>
          <w:szCs w:val="24"/>
        </w:rPr>
        <w:t>:</w:t>
      </w:r>
      <w:r w:rsidR="00072AB7" w:rsidRPr="008906E1">
        <w:rPr>
          <w:rFonts w:ascii="Times New Roman" w:hAnsi="Times New Roman"/>
          <w:szCs w:val="24"/>
        </w:rPr>
        <w:t xml:space="preserve">  </w:t>
      </w:r>
      <w:hyperlink w:anchor="subjectsources" w:history="1">
        <w:r w:rsidR="003D6D7C" w:rsidRPr="003D6D7C">
          <w:rPr>
            <w:rStyle w:val="Hyperlink"/>
            <w:rFonts w:ascii="Times New Roman" w:hAnsi="Times New Roman"/>
            <w:szCs w:val="24"/>
          </w:rPr>
          <w:t>Subject Sources</w:t>
        </w:r>
      </w:hyperlink>
      <w:r w:rsidR="003D6D7C">
        <w:rPr>
          <w:rFonts w:ascii="Times New Roman" w:hAnsi="Times New Roman"/>
          <w:szCs w:val="24"/>
        </w:rPr>
        <w:t>:</w:t>
      </w:r>
    </w:p>
    <w:p w:rsidR="00072AB7" w:rsidRPr="008906E1" w:rsidRDefault="00072AB7" w:rsidP="00072AB7">
      <w:pPr>
        <w:pStyle w:val="ListParagraph"/>
        <w:rPr>
          <w:szCs w:val="24"/>
        </w:rPr>
      </w:pPr>
    </w:p>
    <w:p w:rsidR="00C946EB" w:rsidRPr="008906E1" w:rsidRDefault="00C946EB" w:rsidP="00F20507">
      <w:pPr>
        <w:spacing w:line="360" w:lineRule="auto"/>
        <w:rPr>
          <w:szCs w:val="24"/>
        </w:rPr>
      </w:pPr>
      <w:r w:rsidRPr="008906E1">
        <w:rPr>
          <w:szCs w:val="24"/>
        </w:rPr>
        <w:t>What is the topic? – What about it? – What type of audience are you addressing?</w:t>
      </w:r>
      <w:r w:rsidR="000D3551" w:rsidRPr="008906E1">
        <w:rPr>
          <w:szCs w:val="24"/>
        </w:rPr>
        <w:t xml:space="preserve">  It matters whether its little kids, college students, adults, congressmen or just your best friends.</w:t>
      </w:r>
      <w:r w:rsidR="00EB1337">
        <w:rPr>
          <w:szCs w:val="24"/>
        </w:rPr>
        <w:t xml:space="preserve"> </w:t>
      </w:r>
      <w:r w:rsidR="00F20507">
        <w:rPr>
          <w:szCs w:val="24"/>
        </w:rPr>
        <w:t xml:space="preserve">     </w:t>
      </w:r>
      <w:r w:rsidR="00EB1337">
        <w:rPr>
          <w:szCs w:val="24"/>
        </w:rPr>
        <w:t>(Note: click on labels to navigate)</w:t>
      </w:r>
    </w:p>
    <w:p w:rsidR="004A035C" w:rsidRPr="008906E1" w:rsidRDefault="004C03F2" w:rsidP="004A035C">
      <w:pPr>
        <w:pStyle w:val="ListParagraph"/>
        <w:rPr>
          <w:szCs w:val="24"/>
        </w:rPr>
      </w:pPr>
      <w:r>
        <w:rPr>
          <w:noProof/>
        </w:rPr>
        <w:drawing>
          <wp:inline distT="0" distB="0" distL="0" distR="0">
            <wp:extent cx="3297356" cy="1910686"/>
            <wp:effectExtent l="19050" t="0" r="0" b="0"/>
            <wp:docPr id="1" name="Picture 3" descr="C:\Users\rebiemc\AppData\Local\Microsoft\Windows\Temporary Internet Files\Content.IE5\XW1WUM0A\MC90023154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ebiemc\AppData\Local\Microsoft\Windows\Temporary Internet Files\Content.IE5\XW1WUM0A\MC900231545[1].wmf"/>
                    <pic:cNvPicPr>
                      <a:picLocks noChangeAspect="1" noChangeArrowheads="1"/>
                    </pic:cNvPicPr>
                  </pic:nvPicPr>
                  <pic:blipFill>
                    <a:blip r:embed="rId8" cstate="print"/>
                    <a:srcRect/>
                    <a:stretch>
                      <a:fillRect/>
                    </a:stretch>
                  </pic:blipFill>
                  <pic:spPr bwMode="auto">
                    <a:xfrm>
                      <a:off x="0" y="0"/>
                      <a:ext cx="3302635" cy="1913745"/>
                    </a:xfrm>
                    <a:prstGeom prst="rect">
                      <a:avLst/>
                    </a:prstGeom>
                    <a:noFill/>
                    <a:ln w="9525">
                      <a:noFill/>
                      <a:miter lim="800000"/>
                      <a:headEnd/>
                      <a:tailEnd/>
                    </a:ln>
                  </pic:spPr>
                </pic:pic>
              </a:graphicData>
            </a:graphic>
          </wp:inline>
        </w:drawing>
      </w:r>
    </w:p>
    <w:p w:rsidR="008D5DBC" w:rsidRPr="008906E1" w:rsidRDefault="00DA39B8" w:rsidP="008D5DBC">
      <w:pPr>
        <w:spacing w:line="240" w:lineRule="auto"/>
        <w:ind w:firstLine="0"/>
        <w:rPr>
          <w:szCs w:val="24"/>
        </w:rPr>
      </w:pPr>
      <w:hyperlink w:anchor="_Basic_Reference_Sources:_1" w:history="1">
        <w:r w:rsidR="007B65D8" w:rsidRPr="008906E1">
          <w:rPr>
            <w:rStyle w:val="Hyperlink"/>
            <w:b/>
            <w:bCs/>
            <w:szCs w:val="24"/>
          </w:rPr>
          <w:t>Starting points for topic</w:t>
        </w:r>
      </w:hyperlink>
      <w:r w:rsidR="007B65D8" w:rsidRPr="008906E1">
        <w:rPr>
          <w:b/>
          <w:bCs/>
          <w:szCs w:val="24"/>
        </w:rPr>
        <w:t>:</w:t>
      </w:r>
      <w:r w:rsidR="007B65D8" w:rsidRPr="008906E1">
        <w:rPr>
          <w:szCs w:val="24"/>
        </w:rPr>
        <w:t xml:space="preserve">  </w:t>
      </w:r>
      <w:r w:rsidR="008D5DBC" w:rsidRPr="008906E1">
        <w:rPr>
          <w:noProof/>
          <w:color w:val="auto"/>
          <w:szCs w:val="24"/>
        </w:rPr>
        <w:drawing>
          <wp:inline distT="0" distB="0" distL="0" distR="0">
            <wp:extent cx="191135" cy="148590"/>
            <wp:effectExtent l="19050" t="0" r="0" b="0"/>
            <wp:docPr id="6" name="Picture 2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ok"/>
                    <pic:cNvPicPr>
                      <a:picLocks noChangeAspect="1" noChangeArrowheads="1"/>
                    </pic:cNvPicPr>
                  </pic:nvPicPr>
                  <pic:blipFill>
                    <a:blip r:embed="rId9" cstate="print"/>
                    <a:srcRect/>
                    <a:stretch>
                      <a:fillRect/>
                    </a:stretch>
                  </pic:blipFill>
                  <pic:spPr bwMode="auto">
                    <a:xfrm>
                      <a:off x="0" y="0"/>
                      <a:ext cx="191135" cy="148590"/>
                    </a:xfrm>
                    <a:prstGeom prst="rect">
                      <a:avLst/>
                    </a:prstGeom>
                    <a:noFill/>
                    <a:ln w="9525">
                      <a:noFill/>
                      <a:miter lim="800000"/>
                      <a:headEnd/>
                      <a:tailEnd/>
                    </a:ln>
                  </pic:spPr>
                </pic:pic>
              </a:graphicData>
            </a:graphic>
          </wp:inline>
        </w:drawing>
      </w:r>
      <w:r w:rsidR="007B65D8" w:rsidRPr="008906E1">
        <w:rPr>
          <w:szCs w:val="24"/>
        </w:rPr>
        <w:t>Re</w:t>
      </w:r>
      <w:r w:rsidR="008D5DBC" w:rsidRPr="008906E1">
        <w:rPr>
          <w:szCs w:val="24"/>
        </w:rPr>
        <w:t>ad Chapter 4: Settling the West - Classroom Textbook</w:t>
      </w:r>
    </w:p>
    <w:p w:rsidR="008D5DBC" w:rsidRPr="008906E1" w:rsidRDefault="008D5DBC" w:rsidP="008D5DBC">
      <w:pPr>
        <w:pStyle w:val="Heading2"/>
        <w:rPr>
          <w:rFonts w:ascii="Times New Roman" w:hAnsi="Times New Roman"/>
          <w:szCs w:val="24"/>
        </w:rPr>
      </w:pPr>
    </w:p>
    <w:p w:rsidR="007B65D8" w:rsidRPr="008906E1" w:rsidRDefault="008D5DBC" w:rsidP="008D5DBC">
      <w:pPr>
        <w:ind w:left="720" w:hanging="720"/>
        <w:rPr>
          <w:szCs w:val="24"/>
        </w:rPr>
      </w:pPr>
      <w:r w:rsidRPr="008906E1">
        <w:rPr>
          <w:noProof/>
          <w:szCs w:val="24"/>
        </w:rPr>
        <w:t xml:space="preserve">Appleby, J., Brinkley, A., Broussard, A., McPherson, J., &amp; Richie, D. (2008). </w:t>
      </w:r>
      <w:r w:rsidRPr="008906E1">
        <w:rPr>
          <w:i/>
          <w:iCs/>
          <w:noProof/>
          <w:szCs w:val="24"/>
        </w:rPr>
        <w:t xml:space="preserve">The American    </w:t>
      </w:r>
      <w:r w:rsidRPr="008906E1">
        <w:rPr>
          <w:noProof/>
          <w:szCs w:val="24"/>
        </w:rPr>
        <w:t>.</w:t>
      </w:r>
      <w:r w:rsidRPr="008906E1">
        <w:rPr>
          <w:i/>
          <w:iCs/>
          <w:noProof/>
          <w:szCs w:val="24"/>
        </w:rPr>
        <w:t xml:space="preserve">    Vision: modern times.</w:t>
      </w:r>
      <w:r w:rsidRPr="008906E1">
        <w:rPr>
          <w:noProof/>
          <w:szCs w:val="24"/>
        </w:rPr>
        <w:t xml:space="preserve"> Chicago: McGraw-Hill</w:t>
      </w:r>
    </w:p>
    <w:p w:rsidR="00C946EB" w:rsidRPr="008906E1" w:rsidRDefault="00C946EB" w:rsidP="002D7A36">
      <w:pPr>
        <w:spacing w:line="360" w:lineRule="auto"/>
        <w:rPr>
          <w:szCs w:val="24"/>
        </w:rPr>
      </w:pPr>
      <w:r w:rsidRPr="008906E1">
        <w:rPr>
          <w:rStyle w:val="NoSpacingChar"/>
          <w:szCs w:val="24"/>
        </w:rPr>
        <w:t>At this point you may want to begin consulting some basic reference sources</w:t>
      </w:r>
      <w:r w:rsidR="00B3081C" w:rsidRPr="008906E1">
        <w:rPr>
          <w:rStyle w:val="NoSpacingChar"/>
          <w:szCs w:val="24"/>
        </w:rPr>
        <w:t xml:space="preserve"> to define</w:t>
      </w:r>
      <w:r w:rsidR="004A035C" w:rsidRPr="008906E1">
        <w:rPr>
          <w:rStyle w:val="NoSpacingChar"/>
          <w:szCs w:val="24"/>
        </w:rPr>
        <w:t xml:space="preserve"> </w:t>
      </w:r>
      <w:r w:rsidR="00B3081C" w:rsidRPr="008906E1">
        <w:rPr>
          <w:rStyle w:val="NoSpacingChar"/>
          <w:szCs w:val="24"/>
        </w:rPr>
        <w:t>your topic</w:t>
      </w:r>
      <w:r w:rsidR="00072AB7" w:rsidRPr="008906E1">
        <w:rPr>
          <w:rStyle w:val="NoSpacingChar"/>
          <w:szCs w:val="24"/>
        </w:rPr>
        <w:t>.</w:t>
      </w:r>
      <w:r w:rsidR="004A035C" w:rsidRPr="008906E1">
        <w:rPr>
          <w:rStyle w:val="NoSpacingChar"/>
          <w:szCs w:val="24"/>
        </w:rPr>
        <w:t xml:space="preserve"> Remember to look for different ways to identify the topic; locate different terms that are used in the reading passages</w:t>
      </w:r>
      <w:r w:rsidR="004A035C" w:rsidRPr="008906E1">
        <w:rPr>
          <w:szCs w:val="24"/>
        </w:rPr>
        <w:t>.</w:t>
      </w:r>
    </w:p>
    <w:p w:rsidR="004A035C" w:rsidRDefault="004A035C" w:rsidP="004A035C">
      <w:pPr>
        <w:pStyle w:val="ListParagraph"/>
        <w:rPr>
          <w:szCs w:val="24"/>
        </w:rPr>
      </w:pPr>
    </w:p>
    <w:p w:rsidR="006163E4" w:rsidRPr="006163E4" w:rsidRDefault="000D3551" w:rsidP="00A53AD6">
      <w:pPr>
        <w:pStyle w:val="Heading2"/>
        <w:numPr>
          <w:ilvl w:val="0"/>
          <w:numId w:val="6"/>
        </w:numPr>
        <w:spacing w:line="360" w:lineRule="auto"/>
      </w:pPr>
      <w:bookmarkStart w:id="1" w:name="_Basic_Reference_Sources:"/>
      <w:bookmarkEnd w:id="1"/>
      <w:r w:rsidRPr="00A53AD6">
        <w:rPr>
          <w:rFonts w:ascii="Times New Roman" w:hAnsi="Times New Roman"/>
          <w:b/>
          <w:szCs w:val="24"/>
        </w:rPr>
        <w:lastRenderedPageBreak/>
        <w:t>Basic Reference Sources</w:t>
      </w:r>
      <w:r w:rsidRPr="00A53AD6">
        <w:rPr>
          <w:rFonts w:ascii="Times New Roman" w:hAnsi="Times New Roman"/>
          <w:szCs w:val="24"/>
        </w:rPr>
        <w:t>:</w:t>
      </w:r>
      <w:r w:rsidR="00144C97" w:rsidRPr="00A53AD6">
        <w:rPr>
          <w:rFonts w:ascii="Times New Roman" w:hAnsi="Times New Roman"/>
          <w:szCs w:val="24"/>
        </w:rPr>
        <w:t xml:space="preserve"> </w:t>
      </w:r>
    </w:p>
    <w:tbl>
      <w:tblPr>
        <w:tblW w:w="5000" w:type="pct"/>
        <w:tblCellMar>
          <w:left w:w="0" w:type="dxa"/>
          <w:right w:w="0" w:type="dxa"/>
        </w:tblCellMar>
        <w:tblLook w:val="04A0"/>
      </w:tblPr>
      <w:tblGrid>
        <w:gridCol w:w="9360"/>
      </w:tblGrid>
      <w:tr w:rsidR="008906E1" w:rsidRPr="008906E1" w:rsidTr="003D6D7C">
        <w:trPr>
          <w:trHeight w:val="133"/>
        </w:trPr>
        <w:tc>
          <w:tcPr>
            <w:tcW w:w="0" w:type="auto"/>
            <w:tcBorders>
              <w:top w:val="nil"/>
              <w:left w:val="nil"/>
              <w:right w:val="nil"/>
            </w:tcBorders>
            <w:hideMark/>
          </w:tcPr>
          <w:tbl>
            <w:tblPr>
              <w:tblW w:w="9377" w:type="dxa"/>
              <w:tblCellMar>
                <w:left w:w="0" w:type="dxa"/>
                <w:right w:w="0" w:type="dxa"/>
              </w:tblCellMar>
              <w:tblLook w:val="04A0"/>
            </w:tblPr>
            <w:tblGrid>
              <w:gridCol w:w="9377"/>
            </w:tblGrid>
            <w:tr w:rsidR="008906E1" w:rsidRPr="008906E1" w:rsidTr="003D6D7C">
              <w:trPr>
                <w:trHeight w:val="17"/>
              </w:trPr>
              <w:tc>
                <w:tcPr>
                  <w:tcW w:w="5000" w:type="pct"/>
                  <w:tcBorders>
                    <w:top w:val="nil"/>
                    <w:left w:val="nil"/>
                    <w:right w:val="nil"/>
                  </w:tcBorders>
                  <w:hideMark/>
                </w:tcPr>
                <w:p w:rsidR="005A43CB" w:rsidRDefault="005A43CB" w:rsidP="006163E4">
                  <w:pPr>
                    <w:widowControl/>
                    <w:ind w:firstLine="0"/>
                    <w:rPr>
                      <w:szCs w:val="24"/>
                    </w:rPr>
                  </w:pPr>
                  <w:r>
                    <w:rPr>
                      <w:noProof/>
                      <w:szCs w:val="24"/>
                      <w:u w:val="single"/>
                    </w:rPr>
                    <w:drawing>
                      <wp:anchor distT="0" distB="0" distL="114300" distR="114300" simplePos="0" relativeHeight="251661312" behindDoc="1" locked="0" layoutInCell="1" allowOverlap="1">
                        <wp:simplePos x="0" y="0"/>
                        <wp:positionH relativeFrom="column">
                          <wp:posOffset>4140674</wp:posOffset>
                        </wp:positionH>
                        <wp:positionV relativeFrom="paragraph">
                          <wp:posOffset>78304</wp:posOffset>
                        </wp:positionV>
                        <wp:extent cx="1837045" cy="1842448"/>
                        <wp:effectExtent l="19050" t="0" r="0" b="0"/>
                        <wp:wrapSquare wrapText="bothSides"/>
                        <wp:docPr id="10" name="Picture 7" descr="C:\Users\rebiemc\AppData\Local\Microsoft\Windows\Temporary Internet Files\Content.IE5\VW4RWEK4\MC90043947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rebiemc\AppData\Local\Microsoft\Windows\Temporary Internet Files\Content.IE5\VW4RWEK4\MC900439470[1].jpg"/>
                                <pic:cNvPicPr>
                                  <a:picLocks noChangeAspect="1" noChangeArrowheads="1"/>
                                </pic:cNvPicPr>
                              </pic:nvPicPr>
                              <pic:blipFill>
                                <a:blip r:embed="rId10" cstate="print"/>
                                <a:srcRect/>
                                <a:stretch>
                                  <a:fillRect/>
                                </a:stretch>
                              </pic:blipFill>
                              <pic:spPr bwMode="auto">
                                <a:xfrm>
                                  <a:off x="0" y="0"/>
                                  <a:ext cx="1837045" cy="1842448"/>
                                </a:xfrm>
                                <a:prstGeom prst="rect">
                                  <a:avLst/>
                                </a:prstGeom>
                                <a:noFill/>
                                <a:ln w="9525">
                                  <a:noFill/>
                                  <a:miter lim="800000"/>
                                  <a:headEnd/>
                                  <a:tailEnd/>
                                </a:ln>
                              </pic:spPr>
                            </pic:pic>
                          </a:graphicData>
                        </a:graphic>
                      </wp:anchor>
                    </w:drawing>
                  </w:r>
                  <w:r w:rsidR="002749A0" w:rsidRPr="008906E1">
                    <w:rPr>
                      <w:szCs w:val="24"/>
                      <w:u w:val="single"/>
                    </w:rPr>
                    <w:t>Dictionary</w:t>
                  </w:r>
                  <w:r w:rsidR="002749A0" w:rsidRPr="008906E1">
                    <w:rPr>
                      <w:szCs w:val="24"/>
                    </w:rPr>
                    <w:t xml:space="preserve">: </w:t>
                  </w:r>
                  <w:r w:rsidR="00C86B33" w:rsidRPr="00C86B33">
                    <w:rPr>
                      <w:i/>
                      <w:szCs w:val="24"/>
                    </w:rPr>
                    <w:t>Merriam-Webster’s School D</w:t>
                  </w:r>
                  <w:r w:rsidR="00B3081C" w:rsidRPr="00C86B33">
                    <w:rPr>
                      <w:i/>
                      <w:szCs w:val="24"/>
                    </w:rPr>
                    <w:t>ictionary</w:t>
                  </w:r>
                  <w:r w:rsidR="00361EB3" w:rsidRPr="008906E1">
                    <w:rPr>
                      <w:szCs w:val="24"/>
                    </w:rPr>
                    <w:t xml:space="preserve">    </w:t>
                  </w:r>
                  <w:r w:rsidR="00B3081C" w:rsidRPr="008906E1">
                    <w:rPr>
                      <w:szCs w:val="24"/>
                    </w:rPr>
                    <w:t xml:space="preserve">423 </w:t>
                  </w:r>
                  <w:proofErr w:type="spellStart"/>
                  <w:r w:rsidR="00B3081C" w:rsidRPr="008906E1">
                    <w:rPr>
                      <w:szCs w:val="24"/>
                    </w:rPr>
                    <w:t>Mer</w:t>
                  </w:r>
                  <w:proofErr w:type="spellEnd"/>
                  <w:r>
                    <w:rPr>
                      <w:szCs w:val="24"/>
                    </w:rPr>
                    <w:t xml:space="preserve"> </w:t>
                  </w:r>
                  <w:r w:rsidR="002749A0" w:rsidRPr="008906E1">
                    <w:rPr>
                      <w:szCs w:val="24"/>
                      <w:u w:val="single"/>
                    </w:rPr>
                    <w:t>Thesaurus</w:t>
                  </w:r>
                  <w:r w:rsidR="002749A0" w:rsidRPr="008906E1">
                    <w:rPr>
                      <w:szCs w:val="24"/>
                    </w:rPr>
                    <w:t xml:space="preserve">: </w:t>
                  </w:r>
                  <w:r w:rsidR="00B3081C" w:rsidRPr="00C86B33">
                    <w:rPr>
                      <w:i/>
                      <w:szCs w:val="24"/>
                    </w:rPr>
                    <w:t>The Oxford American Desk Thesaurus</w:t>
                  </w:r>
                  <w:r w:rsidR="00B3081C" w:rsidRPr="008906E1">
                    <w:rPr>
                      <w:szCs w:val="24"/>
                    </w:rPr>
                    <w:t xml:space="preserve">   423 </w:t>
                  </w:r>
                  <w:proofErr w:type="spellStart"/>
                  <w:r w:rsidR="00B3081C" w:rsidRPr="008906E1">
                    <w:rPr>
                      <w:szCs w:val="24"/>
                    </w:rPr>
                    <w:t>Oxf</w:t>
                  </w:r>
                  <w:proofErr w:type="spellEnd"/>
                </w:p>
                <w:p w:rsidR="008906E1" w:rsidRPr="008906E1" w:rsidRDefault="008906E1" w:rsidP="006163E4">
                  <w:pPr>
                    <w:widowControl/>
                    <w:ind w:firstLine="0"/>
                    <w:rPr>
                      <w:szCs w:val="24"/>
                    </w:rPr>
                  </w:pPr>
                  <w:r w:rsidRPr="008906E1">
                    <w:rPr>
                      <w:szCs w:val="24"/>
                      <w:u w:val="single"/>
                    </w:rPr>
                    <w:t>Encyclopedia</w:t>
                  </w:r>
                  <w:r w:rsidRPr="008906E1">
                    <w:rPr>
                      <w:szCs w:val="24"/>
                    </w:rPr>
                    <w:t xml:space="preserve">: </w:t>
                  </w:r>
                  <w:r w:rsidRPr="00C86B33">
                    <w:rPr>
                      <w:i/>
                      <w:szCs w:val="24"/>
                    </w:rPr>
                    <w:t>World Book Encyclopedia 2011</w:t>
                  </w:r>
                  <w:r w:rsidRPr="008906E1">
                    <w:rPr>
                      <w:szCs w:val="24"/>
                    </w:rPr>
                    <w:t xml:space="preserve">   030 </w:t>
                  </w:r>
                  <w:proofErr w:type="spellStart"/>
                  <w:r w:rsidRPr="008906E1">
                    <w:rPr>
                      <w:szCs w:val="24"/>
                    </w:rPr>
                    <w:t>Wor</w:t>
                  </w:r>
                  <w:proofErr w:type="spellEnd"/>
                </w:p>
                <w:p w:rsidR="008906E1" w:rsidRPr="008906E1" w:rsidRDefault="008906E1" w:rsidP="006163E4">
                  <w:pPr>
                    <w:pStyle w:val="Heading2"/>
                    <w:spacing w:line="480" w:lineRule="auto"/>
                    <w:rPr>
                      <w:rFonts w:ascii="Times New Roman" w:hAnsi="Times New Roman"/>
                      <w:szCs w:val="24"/>
                      <w:u w:val="single"/>
                    </w:rPr>
                  </w:pPr>
                  <w:r w:rsidRPr="008906E1">
                    <w:rPr>
                      <w:rFonts w:ascii="Times New Roman" w:hAnsi="Times New Roman"/>
                      <w:bCs/>
                      <w:szCs w:val="24"/>
                    </w:rPr>
                    <w:t xml:space="preserve">       </w:t>
                  </w:r>
                  <w:hyperlink r:id="rId11" w:history="1">
                    <w:proofErr w:type="gramStart"/>
                    <w:r w:rsidR="00C86B33" w:rsidRPr="00C86B33">
                      <w:rPr>
                        <w:rFonts w:ascii="Times New Roman" w:hAnsi="Times New Roman"/>
                        <w:bCs/>
                        <w:i/>
                        <w:szCs w:val="24"/>
                      </w:rPr>
                      <w:t>Encyclopedia of American H</w:t>
                    </w:r>
                    <w:r w:rsidRPr="00C86B33">
                      <w:rPr>
                        <w:rFonts w:ascii="Times New Roman" w:hAnsi="Times New Roman"/>
                        <w:bCs/>
                        <w:i/>
                        <w:szCs w:val="24"/>
                      </w:rPr>
                      <w:t>istory.</w:t>
                    </w:r>
                    <w:proofErr w:type="gramEnd"/>
                    <w:r w:rsidRPr="00C86B33">
                      <w:rPr>
                        <w:rFonts w:ascii="Times New Roman" w:hAnsi="Times New Roman"/>
                        <w:bCs/>
                        <w:i/>
                        <w:szCs w:val="24"/>
                      </w:rPr>
                      <w:t xml:space="preserve"> </w:t>
                    </w:r>
                  </w:hyperlink>
                  <w:r w:rsidRPr="008906E1">
                    <w:rPr>
                      <w:rFonts w:ascii="Times New Roman" w:hAnsi="Times New Roman"/>
                      <w:bCs/>
                      <w:szCs w:val="24"/>
                    </w:rPr>
                    <w:t xml:space="preserve">    </w:t>
                  </w:r>
                  <w:r w:rsidRPr="008906E1">
                    <w:rPr>
                      <w:rFonts w:ascii="Times New Roman" w:hAnsi="Times New Roman"/>
                      <w:szCs w:val="24"/>
                    </w:rPr>
                    <w:t xml:space="preserve">973.03 </w:t>
                  </w:r>
                  <w:proofErr w:type="spellStart"/>
                  <w:r w:rsidRPr="008906E1">
                    <w:rPr>
                      <w:rFonts w:ascii="Times New Roman" w:hAnsi="Times New Roman"/>
                      <w:szCs w:val="24"/>
                    </w:rPr>
                    <w:t>Nas</w:t>
                  </w:r>
                  <w:proofErr w:type="spellEnd"/>
                  <w:r w:rsidRPr="008906E1">
                    <w:rPr>
                      <w:rFonts w:ascii="Times New Roman" w:hAnsi="Times New Roman"/>
                      <w:szCs w:val="24"/>
                      <w:u w:val="single"/>
                    </w:rPr>
                    <w:t xml:space="preserve"> </w:t>
                  </w:r>
                </w:p>
                <w:p w:rsidR="008906E1" w:rsidRPr="008906E1" w:rsidRDefault="008906E1" w:rsidP="006163E4">
                  <w:pPr>
                    <w:pStyle w:val="Heading2"/>
                    <w:spacing w:line="480" w:lineRule="auto"/>
                    <w:rPr>
                      <w:rFonts w:ascii="Times New Roman" w:hAnsi="Times New Roman"/>
                      <w:szCs w:val="24"/>
                    </w:rPr>
                  </w:pPr>
                  <w:r w:rsidRPr="008906E1">
                    <w:rPr>
                      <w:rFonts w:ascii="Times New Roman" w:hAnsi="Times New Roman"/>
                      <w:szCs w:val="24"/>
                      <w:u w:val="single"/>
                    </w:rPr>
                    <w:t>Atlas</w:t>
                  </w:r>
                  <w:r w:rsidRPr="008906E1">
                    <w:rPr>
                      <w:rFonts w:ascii="Times New Roman" w:hAnsi="Times New Roman"/>
                      <w:szCs w:val="24"/>
                    </w:rPr>
                    <w:t xml:space="preserve">: </w:t>
                  </w:r>
                  <w:r w:rsidRPr="00C86B33">
                    <w:rPr>
                      <w:rFonts w:ascii="Times New Roman" w:hAnsi="Times New Roman"/>
                      <w:i/>
                      <w:szCs w:val="24"/>
                    </w:rPr>
                    <w:t xml:space="preserve">National Geographic </w:t>
                  </w:r>
                  <w:r w:rsidR="00C86B33">
                    <w:rPr>
                      <w:rFonts w:ascii="Times New Roman" w:hAnsi="Times New Roman"/>
                      <w:i/>
                      <w:szCs w:val="24"/>
                    </w:rPr>
                    <w:t>A</w:t>
                  </w:r>
                  <w:r w:rsidRPr="00C86B33">
                    <w:rPr>
                      <w:rFonts w:ascii="Times New Roman" w:hAnsi="Times New Roman"/>
                      <w:i/>
                      <w:szCs w:val="24"/>
                    </w:rPr>
                    <w:t xml:space="preserve">tlas of the </w:t>
                  </w:r>
                  <w:r w:rsidR="00C86B33">
                    <w:rPr>
                      <w:rFonts w:ascii="Times New Roman" w:hAnsi="Times New Roman"/>
                      <w:i/>
                      <w:szCs w:val="24"/>
                    </w:rPr>
                    <w:t>W</w:t>
                  </w:r>
                  <w:r w:rsidRPr="00C86B33">
                    <w:rPr>
                      <w:rFonts w:ascii="Times New Roman" w:hAnsi="Times New Roman"/>
                      <w:i/>
                      <w:szCs w:val="24"/>
                    </w:rPr>
                    <w:t>orld</w:t>
                  </w:r>
                  <w:r w:rsidRPr="008906E1">
                    <w:rPr>
                      <w:rFonts w:ascii="Times New Roman" w:hAnsi="Times New Roman"/>
                      <w:szCs w:val="24"/>
                    </w:rPr>
                    <w:t xml:space="preserve">    912 Nat </w:t>
                  </w:r>
                  <w:r w:rsidR="00C86B33">
                    <w:rPr>
                      <w:rFonts w:ascii="Times New Roman" w:hAnsi="Times New Roman"/>
                      <w:szCs w:val="24"/>
                    </w:rPr>
                    <w:t xml:space="preserve">                </w:t>
                  </w:r>
                  <w:r w:rsidRPr="008906E1">
                    <w:rPr>
                      <w:rFonts w:ascii="Times New Roman" w:hAnsi="Times New Roman"/>
                      <w:szCs w:val="24"/>
                    </w:rPr>
                    <w:t xml:space="preserve">[Atlas table] </w:t>
                  </w:r>
                </w:p>
                <w:p w:rsidR="008906E1" w:rsidRPr="008906E1" w:rsidRDefault="008906E1" w:rsidP="006163E4">
                  <w:pPr>
                    <w:pStyle w:val="Heading2"/>
                    <w:spacing w:line="480" w:lineRule="auto"/>
                    <w:rPr>
                      <w:rFonts w:ascii="Times New Roman" w:hAnsi="Times New Roman"/>
                      <w:szCs w:val="24"/>
                    </w:rPr>
                  </w:pPr>
                  <w:r w:rsidRPr="008906E1">
                    <w:rPr>
                      <w:rFonts w:ascii="Times New Roman" w:hAnsi="Times New Roman"/>
                      <w:szCs w:val="24"/>
                      <w:u w:val="single"/>
                    </w:rPr>
                    <w:t>Bibliography:</w:t>
                  </w:r>
                  <w:r w:rsidR="00C86B33">
                    <w:rPr>
                      <w:rFonts w:ascii="Times New Roman" w:hAnsi="Times New Roman"/>
                      <w:szCs w:val="24"/>
                    </w:rPr>
                    <w:t xml:space="preserve">  </w:t>
                  </w:r>
                  <w:hyperlink r:id="rId12" w:history="1">
                    <w:r w:rsidR="00C86B33">
                      <w:rPr>
                        <w:rFonts w:ascii="Times New Roman" w:hAnsi="Times New Roman"/>
                        <w:bCs/>
                        <w:i/>
                        <w:szCs w:val="24"/>
                      </w:rPr>
                      <w:t>American L</w:t>
                    </w:r>
                    <w:r w:rsidRPr="00C86B33">
                      <w:rPr>
                        <w:rFonts w:ascii="Times New Roman" w:hAnsi="Times New Roman"/>
                        <w:bCs/>
                        <w:i/>
                        <w:szCs w:val="24"/>
                      </w:rPr>
                      <w:t>iterature from 1600 through the 1850</w:t>
                    </w:r>
                    <w:r w:rsidR="00C86B33">
                      <w:rPr>
                        <w:rFonts w:ascii="Times New Roman" w:hAnsi="Times New Roman"/>
                        <w:bCs/>
                        <w:i/>
                        <w:szCs w:val="24"/>
                      </w:rPr>
                      <w:t>’</w:t>
                    </w:r>
                    <w:r w:rsidRPr="00C86B33">
                      <w:rPr>
                        <w:rFonts w:ascii="Times New Roman" w:hAnsi="Times New Roman"/>
                        <w:bCs/>
                        <w:i/>
                        <w:szCs w:val="24"/>
                      </w:rPr>
                      <w:t>s</w:t>
                    </w:r>
                    <w:r w:rsidRPr="008906E1">
                      <w:rPr>
                        <w:rFonts w:ascii="Times New Roman" w:hAnsi="Times New Roman"/>
                        <w:bCs/>
                        <w:szCs w:val="24"/>
                      </w:rPr>
                      <w:t xml:space="preserve"> / edited by Adam </w:t>
                    </w:r>
                    <w:proofErr w:type="spellStart"/>
                    <w:r w:rsidRPr="008906E1">
                      <w:rPr>
                        <w:rFonts w:ascii="Times New Roman" w:hAnsi="Times New Roman"/>
                        <w:bCs/>
                        <w:szCs w:val="24"/>
                      </w:rPr>
                      <w:t>Augustyn</w:t>
                    </w:r>
                    <w:proofErr w:type="spellEnd"/>
                    <w:r w:rsidRPr="008906E1">
                      <w:rPr>
                        <w:rFonts w:ascii="Times New Roman" w:hAnsi="Times New Roman"/>
                        <w:bCs/>
                        <w:szCs w:val="24"/>
                      </w:rPr>
                      <w:t>.</w:t>
                    </w:r>
                  </w:hyperlink>
                  <w:r w:rsidRPr="008906E1">
                    <w:rPr>
                      <w:rFonts w:ascii="Times New Roman" w:hAnsi="Times New Roman"/>
                      <w:szCs w:val="24"/>
                    </w:rPr>
                    <w:t xml:space="preserve"> 810 Aug</w:t>
                  </w:r>
                </w:p>
                <w:p w:rsidR="008906E1" w:rsidRPr="008906E1" w:rsidRDefault="008906E1" w:rsidP="006163E4">
                  <w:pPr>
                    <w:pStyle w:val="Heading2"/>
                    <w:spacing w:line="480" w:lineRule="auto"/>
                    <w:rPr>
                      <w:rFonts w:ascii="Times New Roman" w:hAnsi="Times New Roman"/>
                      <w:szCs w:val="24"/>
                    </w:rPr>
                  </w:pPr>
                  <w:r w:rsidRPr="008906E1">
                    <w:rPr>
                      <w:rFonts w:ascii="Times New Roman" w:hAnsi="Times New Roman"/>
                      <w:szCs w:val="24"/>
                      <w:u w:val="single"/>
                    </w:rPr>
                    <w:t>Index:</w:t>
                  </w:r>
                  <w:r w:rsidRPr="008906E1">
                    <w:rPr>
                      <w:rFonts w:ascii="Times New Roman" w:hAnsi="Times New Roman"/>
                      <w:szCs w:val="24"/>
                    </w:rPr>
                    <w:t xml:space="preserve">  </w:t>
                  </w:r>
                  <w:r w:rsidRPr="00C86B33">
                    <w:rPr>
                      <w:rFonts w:ascii="Times New Roman" w:hAnsi="Times New Roman"/>
                      <w:i/>
                      <w:szCs w:val="24"/>
                    </w:rPr>
                    <w:t xml:space="preserve">Granger’s Index to </w:t>
                  </w:r>
                  <w:r w:rsidR="00C86B33">
                    <w:rPr>
                      <w:rFonts w:ascii="Times New Roman" w:hAnsi="Times New Roman"/>
                      <w:i/>
                      <w:szCs w:val="24"/>
                    </w:rPr>
                    <w:t>P</w:t>
                  </w:r>
                  <w:r w:rsidRPr="00C86B33">
                    <w:rPr>
                      <w:rFonts w:ascii="Times New Roman" w:hAnsi="Times New Roman"/>
                      <w:i/>
                      <w:szCs w:val="24"/>
                    </w:rPr>
                    <w:t>oetry</w:t>
                  </w:r>
                  <w:r w:rsidRPr="008906E1">
                    <w:rPr>
                      <w:rFonts w:ascii="Times New Roman" w:hAnsi="Times New Roman"/>
                      <w:szCs w:val="24"/>
                    </w:rPr>
                    <w:t xml:space="preserve">   808.81 </w:t>
                  </w:r>
                  <w:proofErr w:type="spellStart"/>
                  <w:r w:rsidRPr="008906E1">
                    <w:rPr>
                      <w:rFonts w:ascii="Times New Roman" w:hAnsi="Times New Roman"/>
                      <w:szCs w:val="24"/>
                    </w:rPr>
                    <w:t>Smi</w:t>
                  </w:r>
                  <w:proofErr w:type="spellEnd"/>
                  <w:r w:rsidRPr="008906E1">
                    <w:rPr>
                      <w:rFonts w:ascii="Times New Roman" w:hAnsi="Times New Roman"/>
                      <w:szCs w:val="24"/>
                    </w:rPr>
                    <w:tab/>
                  </w:r>
                </w:p>
                <w:p w:rsidR="008906E1" w:rsidRPr="008906E1" w:rsidRDefault="008906E1" w:rsidP="006163E4">
                  <w:pPr>
                    <w:pStyle w:val="Heading2"/>
                    <w:spacing w:line="480" w:lineRule="auto"/>
                    <w:rPr>
                      <w:rFonts w:ascii="Times New Roman" w:hAnsi="Times New Roman"/>
                      <w:szCs w:val="24"/>
                    </w:rPr>
                  </w:pPr>
                  <w:r w:rsidRPr="008906E1">
                    <w:rPr>
                      <w:rFonts w:ascii="Times New Roman" w:hAnsi="Times New Roman"/>
                      <w:szCs w:val="24"/>
                      <w:u w:val="single"/>
                    </w:rPr>
                    <w:t>Directory</w:t>
                  </w:r>
                  <w:r w:rsidR="00C86B33">
                    <w:rPr>
                      <w:rFonts w:ascii="Times New Roman" w:hAnsi="Times New Roman"/>
                      <w:szCs w:val="24"/>
                    </w:rPr>
                    <w:t xml:space="preserve">:  </w:t>
                  </w:r>
                  <w:r w:rsidR="00C86B33" w:rsidRPr="00C86B33">
                    <w:rPr>
                      <w:rFonts w:ascii="Times New Roman" w:hAnsi="Times New Roman"/>
                      <w:i/>
                      <w:szCs w:val="24"/>
                    </w:rPr>
                    <w:t>Biographical D</w:t>
                  </w:r>
                  <w:r w:rsidRPr="00C86B33">
                    <w:rPr>
                      <w:rFonts w:ascii="Times New Roman" w:hAnsi="Times New Roman"/>
                      <w:i/>
                      <w:szCs w:val="24"/>
                    </w:rPr>
                    <w:t>irectory of the Tennessee General Assembly</w:t>
                  </w:r>
                  <w:r w:rsidRPr="008906E1">
                    <w:rPr>
                      <w:rFonts w:ascii="Times New Roman" w:hAnsi="Times New Roman"/>
                      <w:szCs w:val="24"/>
                    </w:rPr>
                    <w:t xml:space="preserve">   920 </w:t>
                  </w:r>
                  <w:proofErr w:type="spellStart"/>
                  <w:r w:rsidRPr="008906E1">
                    <w:rPr>
                      <w:rFonts w:ascii="Times New Roman" w:hAnsi="Times New Roman"/>
                      <w:szCs w:val="24"/>
                    </w:rPr>
                    <w:t>McB</w:t>
                  </w:r>
                  <w:proofErr w:type="spellEnd"/>
                </w:p>
                <w:p w:rsidR="008906E1" w:rsidRPr="008906E1" w:rsidRDefault="008906E1" w:rsidP="006163E4">
                  <w:pPr>
                    <w:pStyle w:val="Heading2"/>
                    <w:spacing w:line="480" w:lineRule="auto"/>
                    <w:rPr>
                      <w:rFonts w:ascii="Times New Roman" w:hAnsi="Times New Roman"/>
                      <w:szCs w:val="24"/>
                    </w:rPr>
                  </w:pPr>
                  <w:r w:rsidRPr="008906E1">
                    <w:rPr>
                      <w:rFonts w:ascii="Times New Roman" w:hAnsi="Times New Roman"/>
                      <w:szCs w:val="24"/>
                      <w:u w:val="single"/>
                    </w:rPr>
                    <w:t>Almanac</w:t>
                  </w:r>
                  <w:r w:rsidRPr="008906E1">
                    <w:rPr>
                      <w:rFonts w:ascii="Times New Roman" w:hAnsi="Times New Roman"/>
                      <w:szCs w:val="24"/>
                    </w:rPr>
                    <w:t xml:space="preserve">:  </w:t>
                  </w:r>
                  <w:r w:rsidRPr="00C86B33">
                    <w:rPr>
                      <w:rFonts w:ascii="Times New Roman" w:hAnsi="Times New Roman"/>
                      <w:i/>
                      <w:szCs w:val="24"/>
                    </w:rPr>
                    <w:t xml:space="preserve">The Twentieth </w:t>
                  </w:r>
                  <w:r w:rsidR="00C86B33" w:rsidRPr="00C86B33">
                    <w:rPr>
                      <w:rFonts w:ascii="Times New Roman" w:hAnsi="Times New Roman"/>
                      <w:i/>
                      <w:szCs w:val="24"/>
                    </w:rPr>
                    <w:t>C</w:t>
                  </w:r>
                  <w:r w:rsidRPr="00C86B33">
                    <w:rPr>
                      <w:rFonts w:ascii="Times New Roman" w:hAnsi="Times New Roman"/>
                      <w:i/>
                      <w:szCs w:val="24"/>
                    </w:rPr>
                    <w:t xml:space="preserve">entury: an </w:t>
                  </w:r>
                  <w:r w:rsidR="00C86B33">
                    <w:rPr>
                      <w:rFonts w:ascii="Times New Roman" w:hAnsi="Times New Roman"/>
                      <w:i/>
                      <w:szCs w:val="24"/>
                    </w:rPr>
                    <w:t>A</w:t>
                  </w:r>
                  <w:r w:rsidRPr="00C86B33">
                    <w:rPr>
                      <w:rFonts w:ascii="Times New Roman" w:hAnsi="Times New Roman"/>
                      <w:i/>
                      <w:szCs w:val="24"/>
                    </w:rPr>
                    <w:t>lmanac</w:t>
                  </w:r>
                  <w:r w:rsidRPr="008906E1">
                    <w:rPr>
                      <w:rFonts w:ascii="Times New Roman" w:hAnsi="Times New Roman"/>
                      <w:szCs w:val="24"/>
                    </w:rPr>
                    <w:t xml:space="preserve">   909.82 </w:t>
                  </w:r>
                  <w:proofErr w:type="spellStart"/>
                  <w:r w:rsidRPr="008906E1">
                    <w:rPr>
                      <w:rFonts w:ascii="Times New Roman" w:hAnsi="Times New Roman"/>
                      <w:szCs w:val="24"/>
                    </w:rPr>
                    <w:t>Twe</w:t>
                  </w:r>
                  <w:proofErr w:type="spellEnd"/>
                  <w:r w:rsidRPr="008906E1">
                    <w:rPr>
                      <w:rFonts w:ascii="Times New Roman" w:hAnsi="Times New Roman"/>
                      <w:szCs w:val="24"/>
                    </w:rPr>
                    <w:tab/>
                  </w:r>
                </w:p>
                <w:p w:rsidR="008906E1" w:rsidRPr="008906E1" w:rsidRDefault="008906E1" w:rsidP="006163E4">
                  <w:pPr>
                    <w:pStyle w:val="Heading2"/>
                    <w:spacing w:line="480" w:lineRule="auto"/>
                    <w:rPr>
                      <w:rFonts w:ascii="Times New Roman" w:hAnsi="Times New Roman"/>
                      <w:szCs w:val="24"/>
                    </w:rPr>
                  </w:pPr>
                  <w:r w:rsidRPr="008906E1">
                    <w:rPr>
                      <w:rFonts w:ascii="Times New Roman" w:hAnsi="Times New Roman"/>
                      <w:szCs w:val="24"/>
                      <w:u w:val="single"/>
                    </w:rPr>
                    <w:t>Quotation Book</w:t>
                  </w:r>
                  <w:r w:rsidRPr="008906E1">
                    <w:rPr>
                      <w:rFonts w:ascii="Times New Roman" w:hAnsi="Times New Roman"/>
                      <w:szCs w:val="24"/>
                    </w:rPr>
                    <w:t xml:space="preserve">:  </w:t>
                  </w:r>
                  <w:r w:rsidRPr="00C86B33">
                    <w:rPr>
                      <w:rFonts w:ascii="Times New Roman" w:hAnsi="Times New Roman"/>
                      <w:i/>
                      <w:szCs w:val="24"/>
                    </w:rPr>
                    <w:t xml:space="preserve">The Golden Book of </w:t>
                  </w:r>
                  <w:proofErr w:type="gramStart"/>
                  <w:r w:rsidRPr="00C86B33">
                    <w:rPr>
                      <w:rFonts w:ascii="Times New Roman" w:hAnsi="Times New Roman"/>
                      <w:i/>
                      <w:szCs w:val="24"/>
                    </w:rPr>
                    <w:t xml:space="preserve">Quotations  </w:t>
                  </w:r>
                  <w:r w:rsidRPr="008906E1">
                    <w:rPr>
                      <w:rFonts w:ascii="Times New Roman" w:hAnsi="Times New Roman"/>
                      <w:szCs w:val="24"/>
                    </w:rPr>
                    <w:t>808.88</w:t>
                  </w:r>
                  <w:proofErr w:type="gramEnd"/>
                  <w:r w:rsidRPr="008906E1">
                    <w:rPr>
                      <w:rFonts w:ascii="Times New Roman" w:hAnsi="Times New Roman"/>
                      <w:szCs w:val="24"/>
                    </w:rPr>
                    <w:t xml:space="preserve"> </w:t>
                  </w:r>
                  <w:proofErr w:type="spellStart"/>
                  <w:r w:rsidRPr="008906E1">
                    <w:rPr>
                      <w:rFonts w:ascii="Times New Roman" w:hAnsi="Times New Roman"/>
                      <w:szCs w:val="24"/>
                    </w:rPr>
                    <w:t>Coh</w:t>
                  </w:r>
                  <w:proofErr w:type="spellEnd"/>
                  <w:r w:rsidRPr="008906E1">
                    <w:rPr>
                      <w:rFonts w:ascii="Times New Roman" w:hAnsi="Times New Roman"/>
                      <w:szCs w:val="24"/>
                    </w:rPr>
                    <w:tab/>
                  </w:r>
                </w:p>
              </w:tc>
            </w:tr>
          </w:tbl>
          <w:p w:rsidR="008906E1" w:rsidRPr="008906E1" w:rsidRDefault="008906E1" w:rsidP="006163E4">
            <w:pPr>
              <w:widowControl/>
              <w:ind w:firstLine="0"/>
              <w:rPr>
                <w:color w:val="auto"/>
                <w:szCs w:val="24"/>
              </w:rPr>
            </w:pPr>
          </w:p>
        </w:tc>
      </w:tr>
      <w:tr w:rsidR="008906E1" w:rsidRPr="008906E1" w:rsidTr="003D6D7C">
        <w:trPr>
          <w:trHeight w:val="43"/>
        </w:trPr>
        <w:tc>
          <w:tcPr>
            <w:tcW w:w="0" w:type="auto"/>
            <w:tcBorders>
              <w:top w:val="nil"/>
              <w:left w:val="nil"/>
              <w:right w:val="nil"/>
            </w:tcBorders>
            <w:hideMark/>
          </w:tcPr>
          <w:p w:rsidR="008906E1" w:rsidRPr="008906E1" w:rsidRDefault="008906E1" w:rsidP="006163E4">
            <w:pPr>
              <w:widowControl/>
              <w:ind w:firstLine="0"/>
              <w:rPr>
                <w:color w:val="auto"/>
                <w:szCs w:val="24"/>
              </w:rPr>
            </w:pPr>
          </w:p>
        </w:tc>
      </w:tr>
    </w:tbl>
    <w:p w:rsidR="00376FFE" w:rsidRPr="008906E1" w:rsidRDefault="00361EB3" w:rsidP="006163E4">
      <w:pPr>
        <w:pStyle w:val="Heading2"/>
        <w:spacing w:line="480" w:lineRule="auto"/>
        <w:rPr>
          <w:rFonts w:ascii="Times New Roman" w:hAnsi="Times New Roman"/>
          <w:szCs w:val="24"/>
        </w:rPr>
      </w:pPr>
      <w:r w:rsidRPr="008906E1">
        <w:rPr>
          <w:rFonts w:ascii="Times New Roman" w:hAnsi="Times New Roman"/>
          <w:szCs w:val="24"/>
          <w:u w:val="single"/>
        </w:rPr>
        <w:t>Handbook:</w:t>
      </w:r>
      <w:r w:rsidR="00376FFE" w:rsidRPr="008906E1">
        <w:rPr>
          <w:rFonts w:ascii="Times New Roman" w:hAnsi="Times New Roman"/>
          <w:szCs w:val="24"/>
        </w:rPr>
        <w:t xml:space="preserve">  </w:t>
      </w:r>
      <w:r w:rsidR="00E93672">
        <w:rPr>
          <w:rFonts w:ascii="Times New Roman" w:hAnsi="Times New Roman"/>
          <w:i/>
          <w:szCs w:val="24"/>
        </w:rPr>
        <w:t>Reference H</w:t>
      </w:r>
      <w:r w:rsidR="002749A0" w:rsidRPr="00E93672">
        <w:rPr>
          <w:rFonts w:ascii="Times New Roman" w:hAnsi="Times New Roman"/>
          <w:i/>
          <w:szCs w:val="24"/>
        </w:rPr>
        <w:t xml:space="preserve">andbook of </w:t>
      </w:r>
      <w:r w:rsidR="00E93672">
        <w:rPr>
          <w:rFonts w:ascii="Times New Roman" w:hAnsi="Times New Roman"/>
          <w:i/>
          <w:szCs w:val="24"/>
        </w:rPr>
        <w:t>G</w:t>
      </w:r>
      <w:r w:rsidR="002749A0" w:rsidRPr="00E93672">
        <w:rPr>
          <w:rFonts w:ascii="Times New Roman" w:hAnsi="Times New Roman"/>
          <w:i/>
          <w:szCs w:val="24"/>
        </w:rPr>
        <w:t xml:space="preserve">rammar and </w:t>
      </w:r>
      <w:r w:rsidR="00E93672">
        <w:rPr>
          <w:rFonts w:ascii="Times New Roman" w:hAnsi="Times New Roman"/>
          <w:i/>
          <w:szCs w:val="24"/>
        </w:rPr>
        <w:t>U</w:t>
      </w:r>
      <w:r w:rsidR="002749A0" w:rsidRPr="00E93672">
        <w:rPr>
          <w:rFonts w:ascii="Times New Roman" w:hAnsi="Times New Roman"/>
          <w:i/>
          <w:szCs w:val="24"/>
        </w:rPr>
        <w:t>sage</w:t>
      </w:r>
      <w:r w:rsidR="002749A0" w:rsidRPr="008906E1">
        <w:rPr>
          <w:rFonts w:ascii="Times New Roman" w:hAnsi="Times New Roman"/>
          <w:szCs w:val="24"/>
        </w:rPr>
        <w:t xml:space="preserve"> 808 Ref</w:t>
      </w:r>
      <w:r w:rsidRPr="008906E1">
        <w:rPr>
          <w:rFonts w:ascii="Times New Roman" w:hAnsi="Times New Roman"/>
          <w:szCs w:val="24"/>
        </w:rPr>
        <w:tab/>
      </w:r>
    </w:p>
    <w:p w:rsidR="00376FFE" w:rsidRPr="008906E1" w:rsidRDefault="00361EB3" w:rsidP="006163E4">
      <w:pPr>
        <w:pStyle w:val="Heading2"/>
        <w:spacing w:line="480" w:lineRule="auto"/>
        <w:rPr>
          <w:rFonts w:ascii="Times New Roman" w:hAnsi="Times New Roman"/>
          <w:szCs w:val="24"/>
        </w:rPr>
      </w:pPr>
      <w:r w:rsidRPr="008906E1">
        <w:rPr>
          <w:rFonts w:ascii="Times New Roman" w:hAnsi="Times New Roman"/>
          <w:szCs w:val="24"/>
          <w:u w:val="single"/>
        </w:rPr>
        <w:t>Retrospective Biography</w:t>
      </w:r>
      <w:r w:rsidR="00E93672">
        <w:rPr>
          <w:rFonts w:ascii="Times New Roman" w:hAnsi="Times New Roman"/>
          <w:szCs w:val="24"/>
        </w:rPr>
        <w:t xml:space="preserve">:    </w:t>
      </w:r>
      <w:r w:rsidR="00376FFE" w:rsidRPr="00E93672">
        <w:rPr>
          <w:rFonts w:ascii="Times New Roman" w:hAnsi="Times New Roman"/>
          <w:i/>
          <w:szCs w:val="24"/>
        </w:rPr>
        <w:t xml:space="preserve">Webster’s American </w:t>
      </w:r>
      <w:proofErr w:type="gramStart"/>
      <w:r w:rsidR="00376FFE" w:rsidRPr="00E93672">
        <w:rPr>
          <w:rFonts w:ascii="Times New Roman" w:hAnsi="Times New Roman"/>
          <w:i/>
          <w:szCs w:val="24"/>
        </w:rPr>
        <w:t>Biographies</w:t>
      </w:r>
      <w:r w:rsidR="00376FFE" w:rsidRPr="008906E1">
        <w:rPr>
          <w:rFonts w:ascii="Times New Roman" w:hAnsi="Times New Roman"/>
          <w:szCs w:val="24"/>
        </w:rPr>
        <w:t xml:space="preserve">  920</w:t>
      </w:r>
      <w:proofErr w:type="gramEnd"/>
      <w:r w:rsidR="00376FFE" w:rsidRPr="008906E1">
        <w:rPr>
          <w:rFonts w:ascii="Times New Roman" w:hAnsi="Times New Roman"/>
          <w:szCs w:val="24"/>
        </w:rPr>
        <w:t xml:space="preserve"> Van</w:t>
      </w:r>
    </w:p>
    <w:p w:rsidR="00361EB3" w:rsidRPr="008906E1" w:rsidRDefault="00361EB3" w:rsidP="006163E4">
      <w:pPr>
        <w:pStyle w:val="Heading2"/>
        <w:spacing w:line="480" w:lineRule="auto"/>
        <w:rPr>
          <w:rFonts w:ascii="Times New Roman" w:hAnsi="Times New Roman"/>
          <w:szCs w:val="24"/>
        </w:rPr>
      </w:pPr>
      <w:bookmarkStart w:id="2" w:name="_Biography:__Mcgraw-Hill"/>
      <w:bookmarkEnd w:id="2"/>
      <w:r w:rsidRPr="008906E1">
        <w:rPr>
          <w:rFonts w:ascii="Times New Roman" w:hAnsi="Times New Roman"/>
          <w:szCs w:val="24"/>
          <w:u w:val="single"/>
        </w:rPr>
        <w:t>Biography:</w:t>
      </w:r>
      <w:r w:rsidRPr="008906E1">
        <w:rPr>
          <w:rFonts w:ascii="Times New Roman" w:hAnsi="Times New Roman"/>
          <w:szCs w:val="24"/>
        </w:rPr>
        <w:tab/>
        <w:t xml:space="preserve"> </w:t>
      </w:r>
      <w:proofErr w:type="spellStart"/>
      <w:r w:rsidR="00E93672">
        <w:rPr>
          <w:rFonts w:ascii="Times New Roman" w:hAnsi="Times New Roman"/>
          <w:i/>
          <w:szCs w:val="24"/>
        </w:rPr>
        <w:t>Mcgraw</w:t>
      </w:r>
      <w:proofErr w:type="spellEnd"/>
      <w:r w:rsidR="00E93672">
        <w:rPr>
          <w:rFonts w:ascii="Times New Roman" w:hAnsi="Times New Roman"/>
          <w:i/>
          <w:szCs w:val="24"/>
        </w:rPr>
        <w:t>-Hill Encyclopedia of W</w:t>
      </w:r>
      <w:r w:rsidR="00072AB7" w:rsidRPr="00E93672">
        <w:rPr>
          <w:rFonts w:ascii="Times New Roman" w:hAnsi="Times New Roman"/>
          <w:i/>
          <w:szCs w:val="24"/>
        </w:rPr>
        <w:t xml:space="preserve">orld </w:t>
      </w:r>
      <w:proofErr w:type="gramStart"/>
      <w:r w:rsidR="00E93672">
        <w:rPr>
          <w:rFonts w:ascii="Times New Roman" w:hAnsi="Times New Roman"/>
          <w:i/>
          <w:szCs w:val="24"/>
        </w:rPr>
        <w:t>B</w:t>
      </w:r>
      <w:r w:rsidR="00072AB7" w:rsidRPr="00E93672">
        <w:rPr>
          <w:rFonts w:ascii="Times New Roman" w:hAnsi="Times New Roman"/>
          <w:i/>
          <w:szCs w:val="24"/>
        </w:rPr>
        <w:t>iography</w:t>
      </w:r>
      <w:r w:rsidR="00072AB7" w:rsidRPr="008906E1">
        <w:rPr>
          <w:rFonts w:ascii="Times New Roman" w:hAnsi="Times New Roman"/>
          <w:szCs w:val="24"/>
        </w:rPr>
        <w:t xml:space="preserve">  920</w:t>
      </w:r>
      <w:proofErr w:type="gramEnd"/>
      <w:r w:rsidR="00072AB7" w:rsidRPr="008906E1">
        <w:rPr>
          <w:rFonts w:ascii="Times New Roman" w:hAnsi="Times New Roman"/>
          <w:szCs w:val="24"/>
        </w:rPr>
        <w:t xml:space="preserve"> </w:t>
      </w:r>
      <w:proofErr w:type="spellStart"/>
      <w:r w:rsidR="00072AB7" w:rsidRPr="008906E1">
        <w:rPr>
          <w:rFonts w:ascii="Times New Roman" w:hAnsi="Times New Roman"/>
          <w:szCs w:val="24"/>
        </w:rPr>
        <w:t>McG</w:t>
      </w:r>
      <w:proofErr w:type="spellEnd"/>
      <w:r w:rsidRPr="008906E1">
        <w:rPr>
          <w:rFonts w:ascii="Times New Roman" w:hAnsi="Times New Roman"/>
          <w:szCs w:val="24"/>
        </w:rPr>
        <w:t xml:space="preserve">    </w:t>
      </w:r>
    </w:p>
    <w:p w:rsidR="005220F7" w:rsidRPr="005220F7" w:rsidRDefault="005220F7" w:rsidP="005220F7">
      <w:pPr>
        <w:pStyle w:val="ListParagraph"/>
      </w:pPr>
    </w:p>
    <w:p w:rsidR="009054C4" w:rsidRPr="008906E1" w:rsidRDefault="009054C4" w:rsidP="009054C4">
      <w:pPr>
        <w:rPr>
          <w:bCs/>
          <w:szCs w:val="24"/>
        </w:rPr>
      </w:pPr>
      <w:r w:rsidRPr="008906E1">
        <w:rPr>
          <w:bCs/>
          <w:szCs w:val="24"/>
        </w:rPr>
        <w:t>The next step is to determine the point of view and find information</w:t>
      </w:r>
      <w:r w:rsidR="005A43CB">
        <w:rPr>
          <w:bCs/>
          <w:szCs w:val="24"/>
        </w:rPr>
        <w:t>.</w:t>
      </w:r>
    </w:p>
    <w:p w:rsidR="001B5582" w:rsidRDefault="00DA39B8" w:rsidP="00A53AD6">
      <w:pPr>
        <w:ind w:firstLine="0"/>
        <w:rPr>
          <w:b/>
          <w:bCs/>
          <w:szCs w:val="24"/>
        </w:rPr>
      </w:pPr>
      <w:bookmarkStart w:id="3" w:name="subjectsources"/>
      <w:r w:rsidRPr="00DA39B8">
        <w:rPr>
          <w:noProof/>
          <w:szCs w:val="24"/>
          <w:u w:val="single"/>
        </w:rPr>
        <w:pict>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_x0000_s1031" type="#_x0000_t79" style="position:absolute;margin-left:165pt;margin-top:9.4pt;width:68pt;height:31pt;z-index:251659263" strokecolor="red">
            <v:textbox>
              <w:txbxContent>
                <w:p w:rsidR="005220F7" w:rsidRPr="00C4456D" w:rsidRDefault="00DA39B8" w:rsidP="005220F7">
                  <w:pPr>
                    <w:spacing w:line="240" w:lineRule="auto"/>
                    <w:ind w:firstLine="0"/>
                    <w:jc w:val="center"/>
                    <w:rPr>
                      <w:rFonts w:ascii="French Script MT" w:hAnsi="French Script MT"/>
                      <w:color w:val="C00000"/>
                      <w:sz w:val="28"/>
                      <w:szCs w:val="28"/>
                    </w:rPr>
                  </w:pPr>
                  <w:hyperlink w:anchor="_Basic_Reference_Sources:_1" w:history="1">
                    <w:r w:rsidR="005220F7" w:rsidRPr="00C4456D">
                      <w:rPr>
                        <w:rStyle w:val="Hyperlink"/>
                        <w:rFonts w:ascii="French Script MT" w:hAnsi="French Script MT"/>
                        <w:color w:val="C00000"/>
                        <w:sz w:val="28"/>
                        <w:szCs w:val="28"/>
                      </w:rPr>
                      <w:t>Back to top</w:t>
                    </w:r>
                  </w:hyperlink>
                </w:p>
                <w:p w:rsidR="005220F7" w:rsidRDefault="005220F7"/>
              </w:txbxContent>
            </v:textbox>
          </v:shape>
        </w:pict>
      </w:r>
    </w:p>
    <w:p w:rsidR="005220F7" w:rsidRPr="005220F7" w:rsidRDefault="005220F7" w:rsidP="005220F7">
      <w:pPr>
        <w:pStyle w:val="ListParagraph"/>
      </w:pPr>
    </w:p>
    <w:p w:rsidR="009054C4" w:rsidRPr="008906E1" w:rsidRDefault="006D451A" w:rsidP="00A53AD6">
      <w:pPr>
        <w:ind w:firstLine="0"/>
        <w:rPr>
          <w:b/>
          <w:bCs/>
          <w:szCs w:val="24"/>
        </w:rPr>
      </w:pPr>
      <w:r w:rsidRPr="008906E1">
        <w:rPr>
          <w:b/>
          <w:bCs/>
          <w:szCs w:val="24"/>
        </w:rPr>
        <w:t xml:space="preserve">Subject Sources:  </w:t>
      </w:r>
      <w:r w:rsidR="00E97EE8">
        <w:rPr>
          <w:b/>
          <w:bCs/>
          <w:szCs w:val="24"/>
        </w:rPr>
        <w:t>(click on source)</w:t>
      </w:r>
    </w:p>
    <w:bookmarkEnd w:id="3"/>
    <w:p w:rsidR="009054C4" w:rsidRPr="008906E1" w:rsidRDefault="00DA39B8" w:rsidP="009054C4">
      <w:pPr>
        <w:rPr>
          <w:szCs w:val="24"/>
        </w:rPr>
      </w:pPr>
      <w:r>
        <w:rPr>
          <w:b/>
          <w:szCs w:val="24"/>
        </w:rPr>
        <w:fldChar w:fldCharType="begin"/>
      </w:r>
      <w:r w:rsidR="001B5582">
        <w:rPr>
          <w:b/>
          <w:szCs w:val="24"/>
        </w:rPr>
        <w:instrText>HYPERLINK  \l "print"</w:instrText>
      </w:r>
      <w:r>
        <w:rPr>
          <w:b/>
          <w:szCs w:val="24"/>
        </w:rPr>
        <w:fldChar w:fldCharType="separate"/>
      </w:r>
      <w:r w:rsidR="006D451A" w:rsidRPr="00D67E13">
        <w:rPr>
          <w:rStyle w:val="Hyperlink"/>
          <w:b/>
          <w:szCs w:val="24"/>
        </w:rPr>
        <w:t>Print sources</w:t>
      </w:r>
      <w:r>
        <w:rPr>
          <w:b/>
          <w:szCs w:val="24"/>
        </w:rPr>
        <w:fldChar w:fldCharType="end"/>
      </w:r>
      <w:r w:rsidR="006D451A" w:rsidRPr="008906E1">
        <w:rPr>
          <w:b/>
          <w:szCs w:val="24"/>
        </w:rPr>
        <w:t xml:space="preserve">:   </w:t>
      </w:r>
      <w:hyperlink w:anchor="Onlinedatabases" w:history="1">
        <w:r w:rsidR="006D451A" w:rsidRPr="00293F11">
          <w:rPr>
            <w:rStyle w:val="Hyperlink"/>
            <w:b/>
            <w:bCs/>
            <w:szCs w:val="24"/>
          </w:rPr>
          <w:t>Online databases</w:t>
        </w:r>
      </w:hyperlink>
      <w:r w:rsidR="009054C4" w:rsidRPr="00293F11">
        <w:rPr>
          <w:b/>
          <w:bCs/>
          <w:szCs w:val="24"/>
        </w:rPr>
        <w:t>:</w:t>
      </w:r>
      <w:r w:rsidR="00293F11">
        <w:rPr>
          <w:b/>
          <w:bCs/>
          <w:szCs w:val="24"/>
        </w:rPr>
        <w:t xml:space="preserve"> </w:t>
      </w:r>
      <w:r w:rsidR="006D451A" w:rsidRPr="008906E1">
        <w:rPr>
          <w:b/>
          <w:bCs/>
          <w:szCs w:val="24"/>
        </w:rPr>
        <w:t xml:space="preserve"> </w:t>
      </w:r>
      <w:hyperlink w:anchor="Journals" w:history="1">
        <w:r w:rsidR="006D451A" w:rsidRPr="00446C08">
          <w:rPr>
            <w:rStyle w:val="Hyperlink"/>
            <w:b/>
            <w:bCs/>
            <w:szCs w:val="24"/>
          </w:rPr>
          <w:t>Journals</w:t>
        </w:r>
      </w:hyperlink>
      <w:r w:rsidR="006D451A" w:rsidRPr="008906E1">
        <w:rPr>
          <w:b/>
          <w:bCs/>
          <w:szCs w:val="24"/>
        </w:rPr>
        <w:t xml:space="preserve">:  </w:t>
      </w:r>
      <w:hyperlink w:anchor="Media" w:history="1">
        <w:r w:rsidR="006D451A" w:rsidRPr="00446C08">
          <w:rPr>
            <w:rStyle w:val="Hyperlink"/>
            <w:b/>
            <w:bCs/>
            <w:szCs w:val="24"/>
          </w:rPr>
          <w:t>Media Resources</w:t>
        </w:r>
      </w:hyperlink>
      <w:r w:rsidR="009054C4" w:rsidRPr="008906E1">
        <w:rPr>
          <w:b/>
          <w:bCs/>
          <w:szCs w:val="24"/>
        </w:rPr>
        <w:t>:</w:t>
      </w:r>
      <w:r w:rsidR="006D451A" w:rsidRPr="008906E1">
        <w:rPr>
          <w:szCs w:val="24"/>
        </w:rPr>
        <w:t xml:space="preserve">      </w:t>
      </w:r>
      <w:hyperlink w:anchor="websites" w:history="1">
        <w:r w:rsidR="006D451A" w:rsidRPr="008906E1">
          <w:rPr>
            <w:rStyle w:val="Hyperlink"/>
            <w:b/>
            <w:szCs w:val="24"/>
          </w:rPr>
          <w:t>Web sites</w:t>
        </w:r>
        <w:r w:rsidR="006D451A" w:rsidRPr="008906E1">
          <w:rPr>
            <w:rStyle w:val="Hyperlink"/>
            <w:szCs w:val="24"/>
          </w:rPr>
          <w:t xml:space="preserve">: </w:t>
        </w:r>
      </w:hyperlink>
      <w:r w:rsidR="006D451A" w:rsidRPr="008906E1">
        <w:rPr>
          <w:szCs w:val="24"/>
        </w:rPr>
        <w:t xml:space="preserve"> </w:t>
      </w:r>
    </w:p>
    <w:p w:rsidR="001B5582" w:rsidRDefault="001B5582" w:rsidP="004A035C">
      <w:pPr>
        <w:ind w:firstLine="0"/>
        <w:rPr>
          <w:b/>
          <w:szCs w:val="24"/>
        </w:rPr>
      </w:pPr>
    </w:p>
    <w:p w:rsidR="004A035C" w:rsidRPr="00EF6807" w:rsidRDefault="004A035C" w:rsidP="004A035C">
      <w:pPr>
        <w:ind w:firstLine="0"/>
        <w:rPr>
          <w:sz w:val="20"/>
        </w:rPr>
      </w:pPr>
      <w:r w:rsidRPr="008906E1">
        <w:rPr>
          <w:b/>
          <w:szCs w:val="24"/>
        </w:rPr>
        <w:lastRenderedPageBreak/>
        <w:t>Print sources</w:t>
      </w:r>
      <w:r w:rsidRPr="008906E1">
        <w:rPr>
          <w:szCs w:val="24"/>
        </w:rPr>
        <w:t>:</w:t>
      </w:r>
      <w:r w:rsidR="00D07A7D">
        <w:rPr>
          <w:szCs w:val="24"/>
        </w:rPr>
        <w:t xml:space="preserve">                                </w:t>
      </w:r>
      <w:bookmarkStart w:id="4" w:name="print"/>
      <w:r w:rsidR="00D07A7D">
        <w:rPr>
          <w:noProof/>
          <w:szCs w:val="24"/>
        </w:rPr>
        <w:drawing>
          <wp:inline distT="0" distB="0" distL="0" distR="0">
            <wp:extent cx="1386670" cy="908998"/>
            <wp:effectExtent l="19050" t="0" r="3980" b="0"/>
            <wp:docPr id="11" name="Picture 8" descr="C:\Users\rebiemc\AppData\Local\Microsoft\Windows\Temporary Internet Files\Content.IE5\MTKO7D9X\MC900382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rebiemc\AppData\Local\Microsoft\Windows\Temporary Internet Files\Content.IE5\MTKO7D9X\MC900382574[1].jpg"/>
                    <pic:cNvPicPr>
                      <a:picLocks noChangeAspect="1" noChangeArrowheads="1"/>
                    </pic:cNvPicPr>
                  </pic:nvPicPr>
                  <pic:blipFill>
                    <a:blip r:embed="rId13" cstate="print"/>
                    <a:srcRect/>
                    <a:stretch>
                      <a:fillRect/>
                    </a:stretch>
                  </pic:blipFill>
                  <pic:spPr bwMode="auto">
                    <a:xfrm>
                      <a:off x="0" y="0"/>
                      <a:ext cx="1394873" cy="914375"/>
                    </a:xfrm>
                    <a:prstGeom prst="rect">
                      <a:avLst/>
                    </a:prstGeom>
                    <a:noFill/>
                    <a:ln w="9525">
                      <a:noFill/>
                      <a:miter lim="800000"/>
                      <a:headEnd/>
                      <a:tailEnd/>
                    </a:ln>
                  </pic:spPr>
                </pic:pic>
              </a:graphicData>
            </a:graphic>
          </wp:inline>
        </w:drawing>
      </w:r>
      <w:bookmarkEnd w:id="4"/>
      <w:r w:rsidR="00EF6807">
        <w:rPr>
          <w:szCs w:val="24"/>
        </w:rPr>
        <w:tab/>
      </w:r>
      <w:r w:rsidR="00EF6807">
        <w:rPr>
          <w:szCs w:val="24"/>
        </w:rPr>
        <w:tab/>
      </w:r>
      <w:r w:rsidR="00EF6807">
        <w:rPr>
          <w:szCs w:val="24"/>
        </w:rPr>
        <w:tab/>
      </w:r>
      <w:r w:rsidR="00EF6807">
        <w:rPr>
          <w:szCs w:val="24"/>
        </w:rPr>
        <w:tab/>
      </w:r>
      <w:r w:rsidR="00EF6807">
        <w:rPr>
          <w:sz w:val="20"/>
        </w:rPr>
        <w:t>(location)</w:t>
      </w:r>
    </w:p>
    <w:p w:rsidR="00293F11" w:rsidRDefault="00293F11" w:rsidP="006163E4">
      <w:pPr>
        <w:pStyle w:val="ListParagraph"/>
        <w:numPr>
          <w:ilvl w:val="0"/>
          <w:numId w:val="19"/>
        </w:numPr>
      </w:pPr>
      <w:r>
        <w:t xml:space="preserve">Billington, R.A. and Ridge, M. (1974). </w:t>
      </w:r>
      <w:r w:rsidRPr="006163E4">
        <w:rPr>
          <w:i/>
        </w:rPr>
        <w:t>Westward expansion; a history of the American frontier</w:t>
      </w:r>
      <w:r>
        <w:t>. New York: Macmillan</w:t>
      </w:r>
      <w:r>
        <w:tab/>
      </w:r>
      <w:r>
        <w:tab/>
      </w:r>
      <w:r>
        <w:tab/>
      </w:r>
      <w:r>
        <w:tab/>
      </w:r>
      <w:r>
        <w:tab/>
      </w:r>
      <w:r>
        <w:tab/>
        <w:t xml:space="preserve">973 </w:t>
      </w:r>
      <w:proofErr w:type="spellStart"/>
      <w:r>
        <w:t>Bil</w:t>
      </w:r>
      <w:proofErr w:type="spellEnd"/>
    </w:p>
    <w:p w:rsidR="00591F91" w:rsidRDefault="00BF6B97" w:rsidP="00591F91">
      <w:pPr>
        <w:spacing w:line="240" w:lineRule="auto"/>
        <w:ind w:left="1440" w:firstLine="0"/>
        <w:rPr>
          <w:sz w:val="20"/>
        </w:rPr>
      </w:pPr>
      <w:r w:rsidRPr="00BF6B97">
        <w:rPr>
          <w:sz w:val="20"/>
        </w:rPr>
        <w:t>This is a revision of Billigton’s original work on the Euro-</w:t>
      </w:r>
      <w:proofErr w:type="gramStart"/>
      <w:r w:rsidRPr="00BF6B97">
        <w:rPr>
          <w:sz w:val="20"/>
        </w:rPr>
        <w:t>American  expansion</w:t>
      </w:r>
      <w:proofErr w:type="gramEnd"/>
      <w:r w:rsidRPr="00BF6B97">
        <w:rPr>
          <w:sz w:val="20"/>
        </w:rPr>
        <w:t xml:space="preserve"> west of the Mississippi River</w:t>
      </w:r>
    </w:p>
    <w:p w:rsidR="00591F91" w:rsidRPr="00591F91" w:rsidRDefault="00591F91" w:rsidP="00591F91">
      <w:pPr>
        <w:pStyle w:val="ListParagraph"/>
        <w:spacing w:line="240" w:lineRule="auto"/>
      </w:pPr>
    </w:p>
    <w:p w:rsidR="00293F11" w:rsidRDefault="00293F11" w:rsidP="006163E4">
      <w:pPr>
        <w:pStyle w:val="ListParagraph"/>
        <w:numPr>
          <w:ilvl w:val="0"/>
          <w:numId w:val="19"/>
        </w:numPr>
      </w:pPr>
      <w:r>
        <w:t xml:space="preserve">Hayhurst, C. </w:t>
      </w:r>
      <w:r w:rsidRPr="006163E4">
        <w:rPr>
          <w:i/>
        </w:rPr>
        <w:t xml:space="preserve">John Sutter: California pioneer. </w:t>
      </w:r>
      <w:r>
        <w:t>(2004). New York: Rosen Publishing</w:t>
      </w:r>
    </w:p>
    <w:p w:rsidR="00591F91" w:rsidRDefault="00293F11" w:rsidP="00591F91">
      <w:pPr>
        <w:pStyle w:val="ListParagraph"/>
        <w:spacing w:line="240" w:lineRule="auto"/>
        <w:ind w:left="1440" w:firstLine="6480"/>
      </w:pPr>
      <w:r>
        <w:t xml:space="preserve">973 </w:t>
      </w:r>
      <w:proofErr w:type="spellStart"/>
      <w:r>
        <w:t>Ros</w:t>
      </w:r>
      <w:proofErr w:type="spellEnd"/>
      <w:r>
        <w:t xml:space="preserve"> </w:t>
      </w:r>
      <w:proofErr w:type="spellStart"/>
      <w:r>
        <w:t>Sut</w:t>
      </w:r>
      <w:proofErr w:type="spellEnd"/>
      <w:r w:rsidRPr="008153F5">
        <w:t xml:space="preserve"> </w:t>
      </w:r>
    </w:p>
    <w:p w:rsidR="001D4B81" w:rsidRDefault="001D4B81" w:rsidP="001D4B81">
      <w:pPr>
        <w:pStyle w:val="ListParagraph"/>
        <w:spacing w:line="240" w:lineRule="auto"/>
        <w:ind w:left="1440" w:firstLine="0"/>
      </w:pPr>
    </w:p>
    <w:p w:rsidR="00293F11" w:rsidRPr="009F46FA" w:rsidRDefault="00056AAF" w:rsidP="001D4B81">
      <w:pPr>
        <w:pStyle w:val="ListParagraph"/>
        <w:spacing w:line="240" w:lineRule="auto"/>
        <w:ind w:left="1440" w:firstLine="0"/>
        <w:rPr>
          <w:sz w:val="20"/>
        </w:rPr>
      </w:pPr>
      <w:r w:rsidRPr="009F46FA">
        <w:rPr>
          <w:sz w:val="20"/>
        </w:rPr>
        <w:t>Spotlight of the life of John Sutter who owned the land where GOLD was discovered that started the gold rush and spurred westward expansion</w:t>
      </w:r>
    </w:p>
    <w:p w:rsidR="00056AAF" w:rsidRDefault="00056AAF" w:rsidP="00056AAF">
      <w:pPr>
        <w:pStyle w:val="ListParagraph"/>
        <w:spacing w:line="240" w:lineRule="auto"/>
      </w:pPr>
    </w:p>
    <w:p w:rsidR="001D4B81" w:rsidRDefault="00293F11" w:rsidP="006163E4">
      <w:pPr>
        <w:pStyle w:val="ListParagraph"/>
        <w:numPr>
          <w:ilvl w:val="0"/>
          <w:numId w:val="20"/>
        </w:numPr>
        <w:rPr>
          <w:rFonts w:ascii="Verdana" w:hAnsi="Verdana"/>
          <w:color w:val="auto"/>
          <w:sz w:val="19"/>
          <w:szCs w:val="19"/>
        </w:rPr>
      </w:pPr>
      <w:r>
        <w:t xml:space="preserve">Silverberg, R. </w:t>
      </w:r>
      <w:r w:rsidRPr="006163E4">
        <w:rPr>
          <w:i/>
        </w:rPr>
        <w:t xml:space="preserve">To the western shore: growth of the United States, 1776-1853. </w:t>
      </w:r>
      <w:r w:rsidRPr="00CF087C">
        <w:t>(1971).</w:t>
      </w:r>
      <w:r>
        <w:t xml:space="preserve"> New York: </w:t>
      </w:r>
      <w:r w:rsidRPr="00CF087C">
        <w:t>Doubleday</w:t>
      </w:r>
      <w:r w:rsidRPr="006163E4">
        <w:rPr>
          <w:rFonts w:ascii="Verdana" w:hAnsi="Verdana"/>
          <w:color w:val="auto"/>
          <w:sz w:val="19"/>
          <w:szCs w:val="19"/>
        </w:rPr>
        <w:tab/>
      </w:r>
      <w:r w:rsidRPr="006163E4">
        <w:rPr>
          <w:rFonts w:ascii="Verdana" w:hAnsi="Verdana"/>
          <w:color w:val="auto"/>
          <w:sz w:val="19"/>
          <w:szCs w:val="19"/>
        </w:rPr>
        <w:tab/>
      </w:r>
      <w:r w:rsidRPr="006163E4">
        <w:rPr>
          <w:rFonts w:ascii="Verdana" w:hAnsi="Verdana"/>
          <w:color w:val="auto"/>
          <w:sz w:val="19"/>
          <w:szCs w:val="19"/>
        </w:rPr>
        <w:tab/>
      </w:r>
      <w:r w:rsidRPr="006163E4">
        <w:rPr>
          <w:rFonts w:ascii="Verdana" w:hAnsi="Verdana"/>
          <w:color w:val="auto"/>
          <w:sz w:val="19"/>
          <w:szCs w:val="19"/>
        </w:rPr>
        <w:tab/>
      </w:r>
      <w:r w:rsidRPr="006163E4">
        <w:rPr>
          <w:rFonts w:ascii="Verdana" w:hAnsi="Verdana"/>
          <w:color w:val="auto"/>
          <w:sz w:val="19"/>
          <w:szCs w:val="19"/>
        </w:rPr>
        <w:tab/>
      </w:r>
      <w:r w:rsidRPr="006163E4">
        <w:rPr>
          <w:rFonts w:ascii="Verdana" w:hAnsi="Verdana"/>
          <w:color w:val="auto"/>
          <w:sz w:val="19"/>
          <w:szCs w:val="19"/>
        </w:rPr>
        <w:tab/>
      </w:r>
      <w:r w:rsidRPr="006163E4">
        <w:rPr>
          <w:rFonts w:ascii="Verdana" w:hAnsi="Verdana"/>
          <w:color w:val="auto"/>
          <w:sz w:val="19"/>
          <w:szCs w:val="19"/>
        </w:rPr>
        <w:tab/>
      </w:r>
      <w:r w:rsidRPr="006163E4">
        <w:rPr>
          <w:color w:val="auto"/>
          <w:szCs w:val="24"/>
        </w:rPr>
        <w:t xml:space="preserve">973 </w:t>
      </w:r>
      <w:proofErr w:type="spellStart"/>
      <w:r w:rsidRPr="006163E4">
        <w:rPr>
          <w:color w:val="auto"/>
          <w:szCs w:val="24"/>
        </w:rPr>
        <w:t>Sil</w:t>
      </w:r>
      <w:proofErr w:type="spellEnd"/>
      <w:r w:rsidRPr="006163E4">
        <w:rPr>
          <w:rFonts w:ascii="Verdana" w:hAnsi="Verdana"/>
          <w:color w:val="auto"/>
          <w:sz w:val="19"/>
          <w:szCs w:val="19"/>
        </w:rPr>
        <w:tab/>
      </w:r>
      <w:r w:rsidR="009F46FA">
        <w:rPr>
          <w:rFonts w:ascii="Verdana" w:hAnsi="Verdana"/>
          <w:color w:val="auto"/>
          <w:sz w:val="19"/>
          <w:szCs w:val="19"/>
        </w:rPr>
        <w:t xml:space="preserve"> </w:t>
      </w:r>
    </w:p>
    <w:p w:rsidR="00293F11" w:rsidRPr="006163E4" w:rsidRDefault="001D4B81" w:rsidP="001D4B81">
      <w:pPr>
        <w:pStyle w:val="ListParagraph"/>
        <w:ind w:left="1350" w:firstLine="90"/>
        <w:rPr>
          <w:rFonts w:ascii="Verdana" w:hAnsi="Verdana"/>
          <w:color w:val="auto"/>
          <w:sz w:val="19"/>
          <w:szCs w:val="19"/>
        </w:rPr>
      </w:pPr>
      <w:r>
        <w:rPr>
          <w:rFonts w:ascii="Verdana" w:hAnsi="Verdana"/>
          <w:color w:val="auto"/>
          <w:sz w:val="19"/>
          <w:szCs w:val="19"/>
        </w:rPr>
        <w:t xml:space="preserve"> </w:t>
      </w:r>
      <w:r w:rsidR="009F46FA" w:rsidRPr="009F46FA">
        <w:rPr>
          <w:color w:val="auto"/>
          <w:sz w:val="20"/>
        </w:rPr>
        <w:t>T</w:t>
      </w:r>
      <w:r w:rsidR="00480962">
        <w:rPr>
          <w:color w:val="auto"/>
          <w:sz w:val="20"/>
        </w:rPr>
        <w:t>his t</w:t>
      </w:r>
      <w:r w:rsidR="009F46FA" w:rsidRPr="009F46FA">
        <w:rPr>
          <w:color w:val="auto"/>
          <w:sz w:val="20"/>
        </w:rPr>
        <w:t>races the history</w:t>
      </w:r>
      <w:r w:rsidR="00480962">
        <w:rPr>
          <w:color w:val="auto"/>
          <w:sz w:val="20"/>
        </w:rPr>
        <w:t xml:space="preserve"> from the beginning</w:t>
      </w:r>
      <w:r w:rsidR="009F46FA" w:rsidRPr="009F46FA">
        <w:rPr>
          <w:color w:val="auto"/>
          <w:sz w:val="20"/>
        </w:rPr>
        <w:t xml:space="preserve"> of the United States </w:t>
      </w:r>
      <w:r w:rsidR="00480962">
        <w:rPr>
          <w:color w:val="auto"/>
          <w:sz w:val="20"/>
        </w:rPr>
        <w:t xml:space="preserve">through its </w:t>
      </w:r>
      <w:r w:rsidR="009F46FA" w:rsidRPr="009F46FA">
        <w:rPr>
          <w:color w:val="auto"/>
          <w:sz w:val="20"/>
        </w:rPr>
        <w:t>westward expansion</w:t>
      </w:r>
      <w:r w:rsidR="00480962">
        <w:rPr>
          <w:color w:val="auto"/>
          <w:sz w:val="20"/>
        </w:rPr>
        <w:t>. Remember to limit your topic.</w:t>
      </w:r>
    </w:p>
    <w:p w:rsidR="00293F11" w:rsidRDefault="00293F11" w:rsidP="006163E4">
      <w:pPr>
        <w:pStyle w:val="ListParagraph"/>
        <w:numPr>
          <w:ilvl w:val="0"/>
          <w:numId w:val="20"/>
        </w:numPr>
      </w:pPr>
      <w:r>
        <w:t xml:space="preserve">Tunis, E. </w:t>
      </w:r>
      <w:r w:rsidRPr="006163E4">
        <w:rPr>
          <w:i/>
        </w:rPr>
        <w:t>The young United States, 1783-1830: a time of change and growth; a time of learning democracy; a time of learning new ways of living, thinking, and doing</w:t>
      </w:r>
      <w:r>
        <w:t xml:space="preserve"> (1969).</w:t>
      </w:r>
      <w:r w:rsidR="006163E4">
        <w:t xml:space="preserve"> New York, World Pub. Co.</w:t>
      </w:r>
      <w:r w:rsidR="006163E4">
        <w:tab/>
      </w:r>
      <w:r w:rsidR="006163E4">
        <w:tab/>
      </w:r>
      <w:r w:rsidR="006163E4">
        <w:tab/>
      </w:r>
      <w:r w:rsidR="006163E4">
        <w:tab/>
      </w:r>
      <w:r w:rsidR="006163E4">
        <w:tab/>
      </w:r>
      <w:r>
        <w:tab/>
      </w:r>
      <w:r>
        <w:tab/>
      </w:r>
      <w:r w:rsidRPr="008153F5">
        <w:t>973.</w:t>
      </w:r>
      <w:r>
        <w:t xml:space="preserve">4 </w:t>
      </w:r>
      <w:proofErr w:type="spellStart"/>
      <w:r>
        <w:t>Tun</w:t>
      </w:r>
      <w:proofErr w:type="spellEnd"/>
      <w:r w:rsidR="00EF6807">
        <w:t xml:space="preserve">           </w:t>
      </w:r>
    </w:p>
    <w:p w:rsidR="00EF6807" w:rsidRPr="008153F5" w:rsidRDefault="00EF6807" w:rsidP="00EF6807">
      <w:pPr>
        <w:pStyle w:val="ListParagraph"/>
        <w:ind w:left="1440" w:firstLine="0"/>
      </w:pPr>
      <w:r>
        <w:t>Great illustrations with a focus on material culture</w:t>
      </w:r>
    </w:p>
    <w:p w:rsidR="00293F11" w:rsidRDefault="00293F11" w:rsidP="006163E4">
      <w:pPr>
        <w:pStyle w:val="ListParagraph"/>
        <w:numPr>
          <w:ilvl w:val="0"/>
          <w:numId w:val="20"/>
        </w:numPr>
      </w:pPr>
      <w:r>
        <w:t xml:space="preserve">Wills, C. (2007). </w:t>
      </w:r>
      <w:r w:rsidRPr="006163E4">
        <w:rPr>
          <w:i/>
        </w:rPr>
        <w:t>America’s presidents: facts, p</w:t>
      </w:r>
      <w:r w:rsidR="00446C08" w:rsidRPr="006163E4">
        <w:rPr>
          <w:i/>
        </w:rPr>
        <w:t>h</w:t>
      </w:r>
      <w:r w:rsidRPr="006163E4">
        <w:rPr>
          <w:i/>
        </w:rPr>
        <w:t xml:space="preserve">otos, and memorabilia from the nation’s chief executives. </w:t>
      </w:r>
      <w:r>
        <w:t xml:space="preserve">Nashville, </w:t>
      </w:r>
      <w:proofErr w:type="gramStart"/>
      <w:r>
        <w:t>TN :</w:t>
      </w:r>
      <w:proofErr w:type="gramEnd"/>
      <w:r>
        <w:t xml:space="preserve"> Rutledge Hill Press.</w:t>
      </w:r>
      <w:r>
        <w:tab/>
      </w:r>
      <w:r>
        <w:tab/>
      </w:r>
      <w:r w:rsidR="00A53AD6">
        <w:tab/>
      </w:r>
      <w:r>
        <w:t xml:space="preserve">973.09 </w:t>
      </w:r>
      <w:proofErr w:type="spellStart"/>
      <w:r>
        <w:t>Wil</w:t>
      </w:r>
      <w:proofErr w:type="spellEnd"/>
    </w:p>
    <w:p w:rsidR="00480962" w:rsidRDefault="00480962" w:rsidP="00480962">
      <w:pPr>
        <w:pStyle w:val="ListParagraph"/>
        <w:ind w:left="1440" w:firstLine="0"/>
      </w:pPr>
      <w:r>
        <w:t>Who was president during the westward movement?</w:t>
      </w:r>
    </w:p>
    <w:p w:rsidR="00C4456D" w:rsidRPr="00E97EE8" w:rsidRDefault="00DA39B8" w:rsidP="00A53AD6">
      <w:pPr>
        <w:ind w:firstLine="0"/>
        <w:jc w:val="center"/>
        <w:rPr>
          <w:rFonts w:ascii="Broadway BT" w:eastAsia="Batang" w:hAnsi="Broadway BT" w:cs="Aharoni"/>
          <w:color w:val="C00000"/>
          <w:sz w:val="22"/>
          <w:szCs w:val="22"/>
        </w:rPr>
      </w:pPr>
      <w:r w:rsidRPr="00DA39B8">
        <w:rPr>
          <w:noProof/>
        </w:rPr>
        <w:pict>
          <v:shape id="_x0000_s1032" type="#_x0000_t79" style="position:absolute;left:0;text-align:left;margin-left:118pt;margin-top:.65pt;width:68pt;height:31pt;z-index:251662336" strokecolor="red">
            <v:textbox>
              <w:txbxContent>
                <w:p w:rsidR="00E97EE8" w:rsidRPr="00C4456D" w:rsidRDefault="00DA39B8" w:rsidP="00E97EE8">
                  <w:pPr>
                    <w:spacing w:line="240" w:lineRule="auto"/>
                    <w:ind w:firstLine="0"/>
                    <w:jc w:val="center"/>
                    <w:rPr>
                      <w:rFonts w:ascii="French Script MT" w:hAnsi="French Script MT"/>
                      <w:color w:val="C00000"/>
                      <w:sz w:val="28"/>
                      <w:szCs w:val="28"/>
                    </w:rPr>
                  </w:pPr>
                  <w:hyperlink w:anchor="_Basic_Reference_Sources:_1" w:history="1">
                    <w:r w:rsidR="00E97EE8" w:rsidRPr="00C4456D">
                      <w:rPr>
                        <w:rStyle w:val="Hyperlink"/>
                        <w:rFonts w:ascii="French Script MT" w:hAnsi="French Script MT"/>
                        <w:color w:val="C00000"/>
                        <w:sz w:val="28"/>
                        <w:szCs w:val="28"/>
                      </w:rPr>
                      <w:t>Back to top</w:t>
                    </w:r>
                  </w:hyperlink>
                </w:p>
                <w:p w:rsidR="00E97EE8" w:rsidRDefault="00E97EE8" w:rsidP="00E97EE8"/>
              </w:txbxContent>
            </v:textbox>
          </v:shape>
        </w:pict>
      </w:r>
      <w:r w:rsidR="00C4456D">
        <w:rPr>
          <w:rFonts w:ascii="French Script MT" w:hAnsi="French Script MT"/>
          <w:color w:val="C00000"/>
          <w:sz w:val="28"/>
          <w:szCs w:val="28"/>
        </w:rPr>
        <w:t xml:space="preserve">   </w:t>
      </w:r>
      <w:r w:rsidR="00E97EE8">
        <w:rPr>
          <w:rFonts w:ascii="French Script MT" w:hAnsi="French Script MT"/>
          <w:color w:val="C00000"/>
          <w:sz w:val="28"/>
          <w:szCs w:val="28"/>
        </w:rPr>
        <w:tab/>
      </w:r>
      <w:r w:rsidR="00E97EE8">
        <w:rPr>
          <w:rFonts w:ascii="French Script MT" w:hAnsi="French Script MT"/>
          <w:color w:val="C00000"/>
          <w:sz w:val="28"/>
          <w:szCs w:val="28"/>
        </w:rPr>
        <w:tab/>
      </w:r>
      <w:r w:rsidR="00E97EE8">
        <w:rPr>
          <w:rFonts w:ascii="French Script MT" w:hAnsi="French Script MT"/>
          <w:color w:val="C00000"/>
          <w:sz w:val="28"/>
          <w:szCs w:val="28"/>
        </w:rPr>
        <w:tab/>
      </w:r>
      <w:hyperlink w:anchor="subjectsources" w:history="1">
        <w:r w:rsidR="00C4456D" w:rsidRPr="00E97EE8">
          <w:rPr>
            <w:rStyle w:val="Hyperlink"/>
            <w:rFonts w:ascii="Broadway BT" w:eastAsia="Batang" w:hAnsi="Broadway BT" w:cs="Aharoni"/>
            <w:sz w:val="22"/>
            <w:szCs w:val="22"/>
          </w:rPr>
          <w:t>Back to subject source</w:t>
        </w:r>
      </w:hyperlink>
      <w:r w:rsidR="00E97EE8" w:rsidRPr="00E97EE8">
        <w:rPr>
          <w:rFonts w:ascii="Broadway BT" w:eastAsia="Batang" w:hAnsi="Broadway BT" w:cs="Aharoni"/>
          <w:sz w:val="22"/>
          <w:szCs w:val="22"/>
        </w:rPr>
        <w:t xml:space="preserve"> </w:t>
      </w:r>
    </w:p>
    <w:bookmarkStart w:id="5" w:name="Onlinedatabases"/>
    <w:p w:rsidR="004A035C" w:rsidRPr="008906E1" w:rsidRDefault="00DA39B8" w:rsidP="004A035C">
      <w:pPr>
        <w:ind w:firstLine="0"/>
        <w:rPr>
          <w:b/>
          <w:szCs w:val="24"/>
        </w:rPr>
      </w:pPr>
      <w:r>
        <w:rPr>
          <w:b/>
          <w:szCs w:val="24"/>
        </w:rPr>
        <w:lastRenderedPageBreak/>
        <w:fldChar w:fldCharType="begin"/>
      </w:r>
      <w:r w:rsidR="00EB1337">
        <w:rPr>
          <w:b/>
          <w:szCs w:val="24"/>
        </w:rPr>
        <w:instrText xml:space="preserve"> HYPERLINK  \l "subjectsources" </w:instrText>
      </w:r>
      <w:r>
        <w:rPr>
          <w:b/>
          <w:szCs w:val="24"/>
        </w:rPr>
        <w:fldChar w:fldCharType="separate"/>
      </w:r>
      <w:r w:rsidR="004A035C" w:rsidRPr="00EB1337">
        <w:rPr>
          <w:rStyle w:val="Hyperlink"/>
          <w:b/>
          <w:szCs w:val="24"/>
        </w:rPr>
        <w:t>Online databases</w:t>
      </w:r>
      <w:bookmarkEnd w:id="5"/>
      <w:r w:rsidR="004A035C" w:rsidRPr="00EB1337">
        <w:rPr>
          <w:rStyle w:val="Hyperlink"/>
          <w:b/>
          <w:szCs w:val="24"/>
        </w:rPr>
        <w:t>:</w:t>
      </w:r>
      <w:r>
        <w:rPr>
          <w:b/>
          <w:szCs w:val="24"/>
        </w:rPr>
        <w:fldChar w:fldCharType="end"/>
      </w:r>
      <w:r w:rsidR="00C56C10">
        <w:rPr>
          <w:szCs w:val="24"/>
        </w:rPr>
        <w:tab/>
      </w:r>
      <w:r w:rsidR="00C56C10">
        <w:rPr>
          <w:szCs w:val="24"/>
        </w:rPr>
        <w:tab/>
      </w:r>
      <w:r w:rsidR="00C56C10">
        <w:rPr>
          <w:szCs w:val="24"/>
        </w:rPr>
        <w:tab/>
      </w:r>
      <w:r w:rsidR="00C56C10" w:rsidRPr="00C56C10">
        <w:rPr>
          <w:noProof/>
        </w:rPr>
        <w:t xml:space="preserve"> </w:t>
      </w:r>
      <w:r w:rsidR="00C56C10">
        <w:rPr>
          <w:noProof/>
        </w:rPr>
        <w:drawing>
          <wp:inline distT="0" distB="0" distL="0" distR="0">
            <wp:extent cx="1086419" cy="1079800"/>
            <wp:effectExtent l="19050" t="0" r="0" b="0"/>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srcRect/>
                    <a:stretch>
                      <a:fillRect/>
                    </a:stretch>
                  </pic:blipFill>
                  <pic:spPr bwMode="auto">
                    <a:xfrm>
                      <a:off x="0" y="0"/>
                      <a:ext cx="1089061" cy="1082426"/>
                    </a:xfrm>
                    <a:prstGeom prst="rect">
                      <a:avLst/>
                    </a:prstGeom>
                    <a:noFill/>
                    <a:ln w="9525">
                      <a:noFill/>
                      <a:miter lim="800000"/>
                      <a:headEnd/>
                      <a:tailEnd/>
                    </a:ln>
                  </pic:spPr>
                </pic:pic>
              </a:graphicData>
            </a:graphic>
          </wp:inline>
        </w:drawing>
      </w:r>
    </w:p>
    <w:p w:rsidR="004A035C" w:rsidRDefault="00293F11" w:rsidP="00A53AD6">
      <w:pPr>
        <w:pStyle w:val="ListParagraph"/>
        <w:numPr>
          <w:ilvl w:val="0"/>
          <w:numId w:val="21"/>
        </w:numPr>
        <w:ind w:left="720"/>
        <w:rPr>
          <w:szCs w:val="24"/>
        </w:rPr>
      </w:pPr>
      <w:r>
        <w:rPr>
          <w:szCs w:val="24"/>
        </w:rPr>
        <w:t xml:space="preserve">TEL Tennessee Electronic Library    </w:t>
      </w:r>
      <w:hyperlink r:id="rId15" w:history="1">
        <w:r w:rsidRPr="00740103">
          <w:rPr>
            <w:rStyle w:val="Hyperlink"/>
            <w:szCs w:val="24"/>
          </w:rPr>
          <w:t>http://tntel.tnsos.org/</w:t>
        </w:r>
      </w:hyperlink>
      <w:r w:rsidR="001B5582">
        <w:t xml:space="preserve"> </w:t>
      </w:r>
    </w:p>
    <w:p w:rsidR="00293F11" w:rsidRDefault="00180379" w:rsidP="00180379">
      <w:pPr>
        <w:pStyle w:val="ListParagraph"/>
        <w:ind w:firstLine="0"/>
        <w:rPr>
          <w:szCs w:val="24"/>
        </w:rPr>
      </w:pPr>
      <w:r>
        <w:rPr>
          <w:szCs w:val="24"/>
        </w:rPr>
        <w:t xml:space="preserve">World Book </w:t>
      </w:r>
      <w:hyperlink r:id="rId16" w:history="1">
        <w:r w:rsidRPr="00740103">
          <w:rPr>
            <w:rStyle w:val="Hyperlink"/>
            <w:szCs w:val="24"/>
          </w:rPr>
          <w:t>http://www.worldbookonline.com/wb/products?ed=all&amp;gr=Welcome+Tennessee+Electronic+Library</w:t>
        </w:r>
      </w:hyperlink>
      <w:r w:rsidRPr="00180379">
        <w:rPr>
          <w:szCs w:val="24"/>
        </w:rPr>
        <w:t>!</w:t>
      </w:r>
    </w:p>
    <w:p w:rsidR="00180379" w:rsidRDefault="00180379" w:rsidP="00A53AD6">
      <w:pPr>
        <w:pStyle w:val="ListParagraph"/>
        <w:numPr>
          <w:ilvl w:val="0"/>
          <w:numId w:val="21"/>
        </w:numPr>
        <w:ind w:left="720"/>
        <w:rPr>
          <w:szCs w:val="24"/>
        </w:rPr>
      </w:pPr>
      <w:r>
        <w:rPr>
          <w:szCs w:val="24"/>
        </w:rPr>
        <w:t xml:space="preserve">Gale databases  </w:t>
      </w:r>
      <w:hyperlink r:id="rId17" w:history="1">
        <w:r w:rsidRPr="00740103">
          <w:rPr>
            <w:rStyle w:val="Hyperlink"/>
            <w:szCs w:val="24"/>
          </w:rPr>
          <w:t>http://find.galegroup.com/menu/commonmenu.do?userGroupName=tel_s_tsla</w:t>
        </w:r>
      </w:hyperlink>
    </w:p>
    <w:p w:rsidR="00E93672" w:rsidRDefault="00E93672" w:rsidP="00E93672">
      <w:pPr>
        <w:ind w:left="2880"/>
      </w:pPr>
      <w:bookmarkStart w:id="6" w:name="Journals"/>
      <w:r>
        <w:rPr>
          <w:b/>
          <w:bCs/>
          <w:noProof/>
          <w:szCs w:val="24"/>
        </w:rPr>
        <w:drawing>
          <wp:inline distT="0" distB="0" distL="0" distR="0">
            <wp:extent cx="1037230" cy="661616"/>
            <wp:effectExtent l="19050" t="0" r="0" b="0"/>
            <wp:docPr id="3" name="Picture 28" descr="C:\Users\rebiemc\AppData\Local\Microsoft\Windows\Temporary Internet Files\Content.IE5\XW1WUM0A\MC9003409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Users\rebiemc\AppData\Local\Microsoft\Windows\Temporary Internet Files\Content.IE5\XW1WUM0A\MC900340932[1].wmf"/>
                    <pic:cNvPicPr>
                      <a:picLocks noChangeAspect="1" noChangeArrowheads="1"/>
                    </pic:cNvPicPr>
                  </pic:nvPicPr>
                  <pic:blipFill>
                    <a:blip r:embed="rId18" cstate="print"/>
                    <a:srcRect/>
                    <a:stretch>
                      <a:fillRect/>
                    </a:stretch>
                  </pic:blipFill>
                  <pic:spPr bwMode="auto">
                    <a:xfrm>
                      <a:off x="0" y="0"/>
                      <a:ext cx="1047845" cy="668387"/>
                    </a:xfrm>
                    <a:prstGeom prst="rect">
                      <a:avLst/>
                    </a:prstGeom>
                    <a:noFill/>
                    <a:ln w="9525">
                      <a:noFill/>
                      <a:miter lim="800000"/>
                      <a:headEnd/>
                      <a:tailEnd/>
                    </a:ln>
                  </pic:spPr>
                </pic:pic>
              </a:graphicData>
            </a:graphic>
          </wp:inline>
        </w:drawing>
      </w:r>
    </w:p>
    <w:p w:rsidR="004A035C" w:rsidRPr="008906E1" w:rsidRDefault="00DA39B8" w:rsidP="004A035C">
      <w:pPr>
        <w:ind w:firstLine="0"/>
        <w:rPr>
          <w:szCs w:val="24"/>
        </w:rPr>
      </w:pPr>
      <w:hyperlink w:anchor="subjectsources" w:history="1">
        <w:r w:rsidR="004A035C" w:rsidRPr="00EB1337">
          <w:rPr>
            <w:rStyle w:val="Hyperlink"/>
            <w:b/>
            <w:bCs/>
            <w:szCs w:val="24"/>
          </w:rPr>
          <w:t>Journals</w:t>
        </w:r>
        <w:bookmarkEnd w:id="6"/>
      </w:hyperlink>
      <w:r w:rsidR="004A035C" w:rsidRPr="008906E1">
        <w:rPr>
          <w:b/>
          <w:bCs/>
          <w:szCs w:val="24"/>
        </w:rPr>
        <w:t xml:space="preserve">:  </w:t>
      </w:r>
      <w:r w:rsidR="00AF3548">
        <w:rPr>
          <w:b/>
          <w:bCs/>
          <w:szCs w:val="24"/>
        </w:rPr>
        <w:tab/>
      </w:r>
      <w:r w:rsidR="00AF3548">
        <w:rPr>
          <w:b/>
          <w:bCs/>
          <w:szCs w:val="24"/>
        </w:rPr>
        <w:tab/>
      </w:r>
      <w:r w:rsidR="00AF3548">
        <w:rPr>
          <w:b/>
          <w:bCs/>
          <w:szCs w:val="24"/>
        </w:rPr>
        <w:tab/>
      </w:r>
      <w:r w:rsidR="00AF3548">
        <w:rPr>
          <w:b/>
          <w:bCs/>
          <w:szCs w:val="24"/>
        </w:rPr>
        <w:tab/>
      </w:r>
      <w:r w:rsidR="00AF3548">
        <w:rPr>
          <w:b/>
          <w:bCs/>
          <w:szCs w:val="24"/>
        </w:rPr>
        <w:tab/>
      </w:r>
      <w:r w:rsidR="00AF3548">
        <w:rPr>
          <w:b/>
          <w:bCs/>
          <w:szCs w:val="24"/>
        </w:rPr>
        <w:tab/>
      </w:r>
      <w:r w:rsidR="00AF3548">
        <w:rPr>
          <w:b/>
          <w:bCs/>
          <w:szCs w:val="24"/>
        </w:rPr>
        <w:tab/>
      </w:r>
    </w:p>
    <w:p w:rsidR="00721B05" w:rsidRPr="00721B05" w:rsidRDefault="00FE54A0" w:rsidP="00721B05">
      <w:pPr>
        <w:pStyle w:val="ListParagraph"/>
        <w:numPr>
          <w:ilvl w:val="0"/>
          <w:numId w:val="17"/>
        </w:numPr>
        <w:rPr>
          <w:b/>
          <w:bCs/>
          <w:szCs w:val="24"/>
        </w:rPr>
      </w:pPr>
      <w:r w:rsidRPr="00721B05">
        <w:rPr>
          <w:rStyle w:val="citation"/>
          <w:rFonts w:eastAsiaTheme="minorEastAsia"/>
        </w:rPr>
        <w:t>Douglas, W O (April 2009). </w:t>
      </w:r>
      <w:r w:rsidR="009F3412">
        <w:rPr>
          <w:rStyle w:val="citation"/>
          <w:rFonts w:eastAsiaTheme="minorEastAsia"/>
        </w:rPr>
        <w:t>“</w:t>
      </w:r>
      <w:r w:rsidRPr="00721B05">
        <w:rPr>
          <w:rStyle w:val="citation"/>
          <w:rFonts w:eastAsiaTheme="minorEastAsia"/>
        </w:rPr>
        <w:t>The manifest destiny of America</w:t>
      </w:r>
      <w:r w:rsidR="009F3412">
        <w:rPr>
          <w:rStyle w:val="citation"/>
          <w:rFonts w:eastAsiaTheme="minorEastAsia"/>
        </w:rPr>
        <w:t>”</w:t>
      </w:r>
      <w:r w:rsidRPr="00721B05">
        <w:rPr>
          <w:rStyle w:val="citation"/>
          <w:rFonts w:eastAsiaTheme="minorEastAsia"/>
        </w:rPr>
        <w:t>.  </w:t>
      </w:r>
      <w:r w:rsidRPr="00721B05">
        <w:rPr>
          <w:rStyle w:val="citation"/>
          <w:rFonts w:eastAsiaTheme="minorEastAsia"/>
          <w:i/>
          <w:iCs/>
        </w:rPr>
        <w:t>The Progressive</w:t>
      </w:r>
      <w:r w:rsidRPr="00721B05">
        <w:rPr>
          <w:rStyle w:val="citation"/>
          <w:rFonts w:eastAsiaTheme="minorEastAsia"/>
        </w:rPr>
        <w:t>, 73, </w:t>
      </w:r>
      <w:r>
        <w:rPr>
          <w:rStyle w:val="citation-publication"/>
        </w:rPr>
        <w:t>4. </w:t>
      </w:r>
      <w:proofErr w:type="gramStart"/>
      <w:r w:rsidRPr="00721B05">
        <w:rPr>
          <w:rStyle w:val="citation"/>
          <w:rFonts w:eastAsiaTheme="minorEastAsia"/>
        </w:rPr>
        <w:t>p.62(</w:t>
      </w:r>
      <w:proofErr w:type="gramEnd"/>
      <w:r w:rsidRPr="00721B05">
        <w:rPr>
          <w:rStyle w:val="citation"/>
          <w:rFonts w:eastAsiaTheme="minorEastAsia"/>
        </w:rPr>
        <w:t xml:space="preserve">1). Retrieved July 07, 2011, from General </w:t>
      </w:r>
      <w:proofErr w:type="spellStart"/>
      <w:r w:rsidRPr="00721B05">
        <w:rPr>
          <w:rStyle w:val="citation"/>
          <w:rFonts w:eastAsiaTheme="minorEastAsia"/>
        </w:rPr>
        <w:t>OneFile</w:t>
      </w:r>
      <w:proofErr w:type="spellEnd"/>
      <w:r w:rsidRPr="00721B05">
        <w:rPr>
          <w:rStyle w:val="citation"/>
          <w:rFonts w:eastAsiaTheme="minorEastAsia"/>
        </w:rPr>
        <w:t> via Gale:</w:t>
      </w:r>
      <w:r>
        <w:br/>
      </w:r>
      <w:r w:rsidRPr="00721B05">
        <w:rPr>
          <w:rStyle w:val="citation"/>
          <w:rFonts w:eastAsiaTheme="minorEastAsia"/>
        </w:rPr>
        <w:t>http://find.galegroup.com/gps/start.do?prodId=IPS&amp;userGroupName=tel_s_tsla</w:t>
      </w:r>
      <w:r>
        <w:t xml:space="preserve"> </w:t>
      </w:r>
    </w:p>
    <w:p w:rsidR="009F3412" w:rsidRPr="009F3412" w:rsidRDefault="00FE54A0" w:rsidP="009F3412">
      <w:pPr>
        <w:pStyle w:val="ListParagraph"/>
        <w:numPr>
          <w:ilvl w:val="0"/>
          <w:numId w:val="17"/>
        </w:numPr>
        <w:rPr>
          <w:rStyle w:val="citation"/>
          <w:rFonts w:eastAsiaTheme="minorEastAsia"/>
        </w:rPr>
      </w:pPr>
      <w:r w:rsidRPr="009F3412">
        <w:rPr>
          <w:rStyle w:val="citation"/>
          <w:rFonts w:eastAsiaTheme="minorEastAsia"/>
        </w:rPr>
        <w:t xml:space="preserve">Feldman, </w:t>
      </w:r>
      <w:r w:rsidR="00721B05" w:rsidRPr="009F3412">
        <w:rPr>
          <w:rStyle w:val="citation"/>
          <w:rFonts w:eastAsiaTheme="minorEastAsia"/>
        </w:rPr>
        <w:t>R. T. (May-June 2010). </w:t>
      </w:r>
      <w:r w:rsidR="009F3412">
        <w:rPr>
          <w:rStyle w:val="citation"/>
          <w:rFonts w:eastAsiaTheme="minorEastAsia"/>
        </w:rPr>
        <w:t>“</w:t>
      </w:r>
      <w:r w:rsidR="00721B05" w:rsidRPr="009F3412">
        <w:rPr>
          <w:rStyle w:val="citation"/>
          <w:rFonts w:eastAsiaTheme="minorEastAsia"/>
        </w:rPr>
        <w:t xml:space="preserve">Manifest </w:t>
      </w:r>
      <w:r w:rsidRPr="009F3412">
        <w:rPr>
          <w:rStyle w:val="citation"/>
          <w:rFonts w:eastAsiaTheme="minorEastAsia"/>
        </w:rPr>
        <w:t>destiny</w:t>
      </w:r>
      <w:r w:rsidR="009F3412">
        <w:rPr>
          <w:rStyle w:val="citation"/>
          <w:rFonts w:eastAsiaTheme="minorEastAsia"/>
        </w:rPr>
        <w:t>”</w:t>
      </w:r>
      <w:r w:rsidRPr="009F3412">
        <w:rPr>
          <w:rStyle w:val="citation"/>
          <w:rFonts w:eastAsiaTheme="minorEastAsia"/>
        </w:rPr>
        <w:t>.  </w:t>
      </w:r>
      <w:r w:rsidRPr="009F3412">
        <w:rPr>
          <w:rStyle w:val="citation"/>
          <w:rFonts w:eastAsiaTheme="minorEastAsia"/>
          <w:i/>
          <w:iCs/>
        </w:rPr>
        <w:t>Cobblestone</w:t>
      </w:r>
      <w:r w:rsidRPr="009F3412">
        <w:rPr>
          <w:rStyle w:val="citation"/>
          <w:rFonts w:eastAsiaTheme="minorEastAsia"/>
        </w:rPr>
        <w:t>, 31, </w:t>
      </w:r>
      <w:r>
        <w:rPr>
          <w:rStyle w:val="citation-publication"/>
        </w:rPr>
        <w:t>5. </w:t>
      </w:r>
      <w:proofErr w:type="gramStart"/>
      <w:r w:rsidRPr="009F3412">
        <w:rPr>
          <w:rStyle w:val="citation"/>
          <w:rFonts w:eastAsiaTheme="minorEastAsia"/>
        </w:rPr>
        <w:t>p.19(</w:t>
      </w:r>
      <w:proofErr w:type="gramEnd"/>
      <w:r w:rsidRPr="009F3412">
        <w:rPr>
          <w:rStyle w:val="citation"/>
          <w:rFonts w:eastAsiaTheme="minorEastAsia"/>
        </w:rPr>
        <w:t>1). </w:t>
      </w:r>
    </w:p>
    <w:p w:rsidR="004A035C" w:rsidRPr="00721B05" w:rsidRDefault="00FE54A0" w:rsidP="009F3412">
      <w:pPr>
        <w:ind w:left="720" w:firstLine="0"/>
        <w:rPr>
          <w:b/>
          <w:bCs/>
          <w:szCs w:val="24"/>
        </w:rPr>
      </w:pPr>
      <w:r w:rsidRPr="00721B05">
        <w:rPr>
          <w:rStyle w:val="citation"/>
          <w:rFonts w:eastAsiaTheme="minorEastAsia"/>
        </w:rPr>
        <w:t xml:space="preserve">Retrieved July 07, 2011, from General </w:t>
      </w:r>
      <w:proofErr w:type="spellStart"/>
      <w:r w:rsidRPr="00721B05">
        <w:rPr>
          <w:rStyle w:val="citation"/>
          <w:rFonts w:eastAsiaTheme="minorEastAsia"/>
        </w:rPr>
        <w:t>OneFile</w:t>
      </w:r>
      <w:proofErr w:type="spellEnd"/>
      <w:r w:rsidRPr="00721B05">
        <w:rPr>
          <w:rStyle w:val="citation"/>
          <w:rFonts w:eastAsiaTheme="minorEastAsia"/>
        </w:rPr>
        <w:t> via Gale</w:t>
      </w:r>
      <w:proofErr w:type="gramStart"/>
      <w:r w:rsidRPr="00721B05">
        <w:rPr>
          <w:rStyle w:val="citation"/>
          <w:rFonts w:eastAsiaTheme="minorEastAsia"/>
        </w:rPr>
        <w:t>:</w:t>
      </w:r>
      <w:proofErr w:type="gramEnd"/>
      <w:r>
        <w:br/>
      </w:r>
      <w:r w:rsidRPr="00721B05">
        <w:rPr>
          <w:rStyle w:val="citation"/>
          <w:rFonts w:eastAsiaTheme="minorEastAsia"/>
        </w:rPr>
        <w:t>http://find.galegroup.com/gps/start.do?prodId=IPS&amp;userGroupName=tel_s_tsla</w:t>
      </w:r>
    </w:p>
    <w:p w:rsidR="004A035C" w:rsidRPr="00925903" w:rsidRDefault="00DA39B8" w:rsidP="004A035C">
      <w:pPr>
        <w:pStyle w:val="ListParagraph"/>
        <w:rPr>
          <w:bCs/>
          <w:i/>
          <w:szCs w:val="24"/>
        </w:rPr>
      </w:pPr>
      <w:r w:rsidRPr="00DA39B8">
        <w:rPr>
          <w:noProof/>
        </w:rPr>
        <w:pict>
          <v:shape id="_x0000_s1033" type="#_x0000_t79" style="position:absolute;left:0;text-align:left;margin-left:117pt;margin-top:67pt;width:68pt;height:31pt;z-index:251663360" strokecolor="red">
            <v:textbox>
              <w:txbxContent>
                <w:p w:rsidR="00E97EE8" w:rsidRPr="00C4456D" w:rsidRDefault="00DA39B8" w:rsidP="00E97EE8">
                  <w:pPr>
                    <w:spacing w:line="240" w:lineRule="auto"/>
                    <w:ind w:firstLine="0"/>
                    <w:jc w:val="center"/>
                    <w:rPr>
                      <w:rFonts w:ascii="French Script MT" w:hAnsi="French Script MT"/>
                      <w:color w:val="C00000"/>
                      <w:sz w:val="28"/>
                      <w:szCs w:val="28"/>
                    </w:rPr>
                  </w:pPr>
                  <w:hyperlink w:anchor="_Basic_Reference_Sources:_1" w:history="1">
                    <w:r w:rsidR="00E97EE8" w:rsidRPr="00C4456D">
                      <w:rPr>
                        <w:rStyle w:val="Hyperlink"/>
                        <w:rFonts w:ascii="French Script MT" w:hAnsi="French Script MT"/>
                        <w:color w:val="C00000"/>
                        <w:sz w:val="28"/>
                        <w:szCs w:val="28"/>
                      </w:rPr>
                      <w:t>Back to top</w:t>
                    </w:r>
                  </w:hyperlink>
                </w:p>
                <w:p w:rsidR="00E97EE8" w:rsidRDefault="00E97EE8" w:rsidP="00E97EE8"/>
              </w:txbxContent>
            </v:textbox>
          </v:shape>
        </w:pict>
      </w:r>
      <w:r w:rsidR="00925903" w:rsidRPr="00925903">
        <w:rPr>
          <w:bCs/>
          <w:szCs w:val="24"/>
        </w:rPr>
        <w:t xml:space="preserve">Other Journals and magazines may be found </w:t>
      </w:r>
      <w:r w:rsidR="00925903">
        <w:rPr>
          <w:bCs/>
          <w:szCs w:val="24"/>
        </w:rPr>
        <w:t xml:space="preserve">using the Gale database such as: </w:t>
      </w:r>
      <w:r w:rsidR="00925903">
        <w:rPr>
          <w:bCs/>
          <w:i/>
          <w:szCs w:val="24"/>
        </w:rPr>
        <w:t xml:space="preserve">American History, Wild West, American Education History Journal, </w:t>
      </w:r>
      <w:proofErr w:type="gramStart"/>
      <w:r w:rsidR="00925903">
        <w:rPr>
          <w:bCs/>
          <w:i/>
          <w:szCs w:val="24"/>
        </w:rPr>
        <w:t>Oregon</w:t>
      </w:r>
      <w:proofErr w:type="gramEnd"/>
      <w:r w:rsidR="00925903">
        <w:rPr>
          <w:bCs/>
          <w:i/>
          <w:szCs w:val="24"/>
        </w:rPr>
        <w:t xml:space="preserve"> Historical Quarterly</w:t>
      </w:r>
      <w:r w:rsidR="00446C08">
        <w:rPr>
          <w:bCs/>
          <w:i/>
          <w:szCs w:val="24"/>
        </w:rPr>
        <w:t>.</w:t>
      </w:r>
    </w:p>
    <w:p w:rsidR="00446C08" w:rsidRDefault="00446C08" w:rsidP="00446C08">
      <w:pPr>
        <w:ind w:firstLine="0"/>
        <w:jc w:val="center"/>
      </w:pPr>
      <w:r>
        <w:rPr>
          <w:rFonts w:ascii="French Script MT" w:hAnsi="French Script MT"/>
          <w:color w:val="C00000"/>
          <w:sz w:val="28"/>
          <w:szCs w:val="28"/>
        </w:rPr>
        <w:t xml:space="preserve"> </w:t>
      </w:r>
      <w:r w:rsidR="00E97EE8">
        <w:rPr>
          <w:rFonts w:ascii="French Script MT" w:hAnsi="French Script MT"/>
          <w:color w:val="C00000"/>
          <w:sz w:val="28"/>
          <w:szCs w:val="28"/>
        </w:rPr>
        <w:t xml:space="preserve">                 </w:t>
      </w:r>
      <w:r>
        <w:rPr>
          <w:rFonts w:ascii="French Script MT" w:hAnsi="French Script MT"/>
          <w:color w:val="C00000"/>
          <w:sz w:val="28"/>
          <w:szCs w:val="28"/>
        </w:rPr>
        <w:t xml:space="preserve">  </w:t>
      </w:r>
      <w:hyperlink w:anchor="subjectsources" w:history="1">
        <w:r w:rsidR="00E97EE8" w:rsidRPr="00E97EE8">
          <w:rPr>
            <w:rStyle w:val="Hyperlink"/>
            <w:rFonts w:ascii="Broadway BT" w:eastAsia="Batang" w:hAnsi="Broadway BT" w:cs="Aharoni"/>
            <w:sz w:val="22"/>
            <w:szCs w:val="22"/>
          </w:rPr>
          <w:t>Back to subject source</w:t>
        </w:r>
      </w:hyperlink>
    </w:p>
    <w:p w:rsidR="00AF3548" w:rsidRDefault="00480962" w:rsidP="004A035C">
      <w:pPr>
        <w:ind w:firstLine="0"/>
        <w:rPr>
          <w:b/>
          <w:bCs/>
          <w:szCs w:val="24"/>
        </w:rPr>
      </w:pPr>
      <w:bookmarkStart w:id="7" w:name="Media"/>
      <w:r>
        <w:rPr>
          <w:b/>
          <w:bCs/>
          <w:noProof/>
          <w:szCs w:val="24"/>
        </w:rPr>
        <w:lastRenderedPageBreak/>
        <w:drawing>
          <wp:inline distT="0" distB="0" distL="0" distR="0">
            <wp:extent cx="1700568" cy="982639"/>
            <wp:effectExtent l="19050" t="0" r="0" b="0"/>
            <wp:docPr id="31" name="Picture 31" descr="C:\Users\rebiemc\AppData\Local\Microsoft\Windows\Temporary Internet Files\Content.IE5\VW4RWEK4\MC90032358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rebiemc\AppData\Local\Microsoft\Windows\Temporary Internet Files\Content.IE5\VW4RWEK4\MC900323583[1].wmf"/>
                    <pic:cNvPicPr>
                      <a:picLocks noChangeAspect="1" noChangeArrowheads="1"/>
                    </pic:cNvPicPr>
                  </pic:nvPicPr>
                  <pic:blipFill>
                    <a:blip r:embed="rId19" cstate="print"/>
                    <a:srcRect/>
                    <a:stretch>
                      <a:fillRect/>
                    </a:stretch>
                  </pic:blipFill>
                  <pic:spPr bwMode="auto">
                    <a:xfrm>
                      <a:off x="0" y="0"/>
                      <a:ext cx="1709020" cy="987523"/>
                    </a:xfrm>
                    <a:prstGeom prst="rect">
                      <a:avLst/>
                    </a:prstGeom>
                    <a:noFill/>
                    <a:ln w="9525">
                      <a:noFill/>
                      <a:miter lim="800000"/>
                      <a:headEnd/>
                      <a:tailEnd/>
                    </a:ln>
                  </pic:spPr>
                </pic:pic>
              </a:graphicData>
            </a:graphic>
          </wp:inline>
        </w:drawing>
      </w:r>
    </w:p>
    <w:p w:rsidR="004A035C" w:rsidRPr="008906E1" w:rsidRDefault="00DA39B8" w:rsidP="004A035C">
      <w:pPr>
        <w:ind w:firstLine="0"/>
        <w:rPr>
          <w:szCs w:val="24"/>
        </w:rPr>
      </w:pPr>
      <w:hyperlink w:anchor="subjectsources" w:history="1">
        <w:r w:rsidR="004A035C" w:rsidRPr="00EB1337">
          <w:rPr>
            <w:rStyle w:val="Hyperlink"/>
            <w:b/>
            <w:bCs/>
            <w:szCs w:val="24"/>
          </w:rPr>
          <w:t>Media Resources</w:t>
        </w:r>
      </w:hyperlink>
      <w:r w:rsidR="004A035C" w:rsidRPr="008906E1">
        <w:rPr>
          <w:b/>
          <w:bCs/>
          <w:szCs w:val="24"/>
        </w:rPr>
        <w:t>:</w:t>
      </w:r>
      <w:r w:rsidR="004A035C" w:rsidRPr="008906E1">
        <w:rPr>
          <w:szCs w:val="24"/>
        </w:rPr>
        <w:t xml:space="preserve">      </w:t>
      </w:r>
    </w:p>
    <w:bookmarkEnd w:id="7"/>
    <w:p w:rsidR="004A035C" w:rsidRPr="006163E4" w:rsidRDefault="00911203" w:rsidP="006163E4">
      <w:pPr>
        <w:pStyle w:val="ListParagraph"/>
        <w:numPr>
          <w:ilvl w:val="1"/>
          <w:numId w:val="18"/>
        </w:numPr>
        <w:ind w:left="720"/>
        <w:rPr>
          <w:szCs w:val="24"/>
        </w:rPr>
      </w:pPr>
      <w:r w:rsidRPr="006163E4">
        <w:rPr>
          <w:szCs w:val="24"/>
        </w:rPr>
        <w:t xml:space="preserve">An old P.E.E.L. on Manifest Destiny.  </w:t>
      </w:r>
      <w:hyperlink r:id="rId20" w:history="1">
        <w:r w:rsidR="006163E4" w:rsidRPr="006163E4">
          <w:rPr>
            <w:rStyle w:val="Hyperlink"/>
            <w:szCs w:val="24"/>
          </w:rPr>
          <w:t>http://www1.teachertube.com/viewVideo.php?title=Manifest_Destiny&amp;video_id=5885</w:t>
        </w:r>
      </w:hyperlink>
    </w:p>
    <w:p w:rsidR="006163E4" w:rsidRDefault="00911203" w:rsidP="006163E4">
      <w:pPr>
        <w:pStyle w:val="ListParagraph"/>
        <w:numPr>
          <w:ilvl w:val="0"/>
          <w:numId w:val="18"/>
        </w:numPr>
        <w:ind w:left="720" w:hanging="450"/>
        <w:rPr>
          <w:szCs w:val="24"/>
        </w:rPr>
      </w:pPr>
      <w:r>
        <w:rPr>
          <w:szCs w:val="24"/>
        </w:rPr>
        <w:t>America: the story of us. The History Channel</w:t>
      </w:r>
      <w:r w:rsidR="006163E4">
        <w:rPr>
          <w:szCs w:val="24"/>
        </w:rPr>
        <w:t>.</w:t>
      </w:r>
      <w:r>
        <w:rPr>
          <w:szCs w:val="24"/>
        </w:rPr>
        <w:t xml:space="preserve"> </w:t>
      </w:r>
      <w:r w:rsidR="006163E4">
        <w:rPr>
          <w:szCs w:val="24"/>
        </w:rPr>
        <w:t>(2010)</w:t>
      </w:r>
      <w:r w:rsidR="006163E4" w:rsidRPr="006163E4">
        <w:rPr>
          <w:szCs w:val="24"/>
        </w:rPr>
        <w:t xml:space="preserve"> </w:t>
      </w:r>
      <w:r w:rsidR="006163E4">
        <w:rPr>
          <w:szCs w:val="24"/>
        </w:rPr>
        <w:t xml:space="preserve">DVD disc 1        </w:t>
      </w:r>
    </w:p>
    <w:p w:rsidR="00911203" w:rsidRPr="008906E1" w:rsidRDefault="006163E4" w:rsidP="006163E4">
      <w:pPr>
        <w:pStyle w:val="ListParagraph"/>
        <w:ind w:left="5040"/>
        <w:rPr>
          <w:szCs w:val="24"/>
        </w:rPr>
      </w:pPr>
      <w:r>
        <w:rPr>
          <w:szCs w:val="24"/>
        </w:rPr>
        <w:t xml:space="preserve">DVD974 </w:t>
      </w:r>
      <w:proofErr w:type="spellStart"/>
      <w:r>
        <w:rPr>
          <w:szCs w:val="24"/>
        </w:rPr>
        <w:t>Ame</w:t>
      </w:r>
      <w:proofErr w:type="spellEnd"/>
      <w:r>
        <w:rPr>
          <w:szCs w:val="24"/>
        </w:rPr>
        <w:t xml:space="preserve"> </w:t>
      </w:r>
    </w:p>
    <w:p w:rsidR="00F20507" w:rsidRDefault="00F20507" w:rsidP="009054C4">
      <w:pPr>
        <w:ind w:firstLine="0"/>
        <w:rPr>
          <w:b/>
          <w:szCs w:val="24"/>
        </w:rPr>
      </w:pPr>
      <w:bookmarkStart w:id="8" w:name="websites"/>
    </w:p>
    <w:p w:rsidR="00591F91" w:rsidRDefault="008E0B99" w:rsidP="009054C4">
      <w:pPr>
        <w:ind w:firstLine="0"/>
        <w:rPr>
          <w:b/>
          <w:szCs w:val="24"/>
        </w:rPr>
      </w:pPr>
      <w:r>
        <w:rPr>
          <w:b/>
          <w:noProof/>
          <w:szCs w:val="24"/>
        </w:rPr>
        <w:drawing>
          <wp:anchor distT="0" distB="0" distL="114300" distR="114300" simplePos="0" relativeHeight="251666432" behindDoc="1" locked="0" layoutInCell="1" allowOverlap="1">
            <wp:simplePos x="0" y="0"/>
            <wp:positionH relativeFrom="column">
              <wp:posOffset>4400550</wp:posOffset>
            </wp:positionH>
            <wp:positionV relativeFrom="paragraph">
              <wp:posOffset>164465</wp:posOffset>
            </wp:positionV>
            <wp:extent cx="1670050" cy="1320800"/>
            <wp:effectExtent l="19050" t="0" r="6350" b="0"/>
            <wp:wrapTight wrapText="bothSides">
              <wp:wrapPolygon edited="0">
                <wp:start x="10102" y="0"/>
                <wp:lineTo x="-246" y="623"/>
                <wp:lineTo x="0" y="19315"/>
                <wp:lineTo x="986" y="19938"/>
                <wp:lineTo x="6899" y="19938"/>
                <wp:lineTo x="6899" y="20873"/>
                <wp:lineTo x="9116" y="21185"/>
                <wp:lineTo x="13305" y="21185"/>
                <wp:lineTo x="15276" y="21185"/>
                <wp:lineTo x="17740" y="21185"/>
                <wp:lineTo x="19957" y="20562"/>
                <wp:lineTo x="20450" y="19938"/>
                <wp:lineTo x="20697" y="16823"/>
                <wp:lineTo x="20943" y="4985"/>
                <wp:lineTo x="21682" y="312"/>
                <wp:lineTo x="21682" y="0"/>
                <wp:lineTo x="101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1670050" cy="1320800"/>
                    </a:xfrm>
                    <a:prstGeom prst="rect">
                      <a:avLst/>
                    </a:prstGeom>
                    <a:noFill/>
                    <a:ln w="9525">
                      <a:noFill/>
                      <a:miter lim="800000"/>
                      <a:headEnd/>
                      <a:tailEnd/>
                    </a:ln>
                  </pic:spPr>
                </pic:pic>
              </a:graphicData>
            </a:graphic>
          </wp:anchor>
        </w:drawing>
      </w:r>
    </w:p>
    <w:p w:rsidR="009054C4" w:rsidRPr="008906E1" w:rsidRDefault="00DA39B8" w:rsidP="009054C4">
      <w:pPr>
        <w:ind w:firstLine="0"/>
        <w:rPr>
          <w:szCs w:val="24"/>
        </w:rPr>
      </w:pPr>
      <w:hyperlink w:anchor="subjectsources" w:history="1">
        <w:r w:rsidR="009054C4" w:rsidRPr="00EB1337">
          <w:rPr>
            <w:rStyle w:val="Hyperlink"/>
            <w:b/>
            <w:szCs w:val="24"/>
          </w:rPr>
          <w:t>Web sites</w:t>
        </w:r>
      </w:hyperlink>
      <w:r w:rsidR="009054C4" w:rsidRPr="008906E1">
        <w:rPr>
          <w:szCs w:val="24"/>
        </w:rPr>
        <w:t xml:space="preserve">:  </w:t>
      </w:r>
    </w:p>
    <w:bookmarkEnd w:id="8"/>
    <w:p w:rsidR="00B51490" w:rsidRPr="008906E1" w:rsidRDefault="00DA39B8" w:rsidP="004E6F41">
      <w:pPr>
        <w:pStyle w:val="Heading2"/>
        <w:keepNext w:val="0"/>
        <w:numPr>
          <w:ilvl w:val="0"/>
          <w:numId w:val="14"/>
        </w:numPr>
        <w:rPr>
          <w:rFonts w:ascii="Times New Roman" w:hAnsi="Times New Roman"/>
          <w:szCs w:val="24"/>
        </w:rPr>
      </w:pPr>
      <w:r w:rsidRPr="008906E1">
        <w:rPr>
          <w:rFonts w:ascii="Times New Roman" w:hAnsi="Times New Roman"/>
          <w:b/>
          <w:bCs/>
          <w:szCs w:val="24"/>
        </w:rPr>
        <w:fldChar w:fldCharType="begin"/>
      </w:r>
      <w:r w:rsidR="00B51490" w:rsidRPr="008906E1">
        <w:rPr>
          <w:rFonts w:ascii="Times New Roman" w:hAnsi="Times New Roman"/>
          <w:b/>
          <w:bCs/>
          <w:szCs w:val="24"/>
        </w:rPr>
        <w:instrText xml:space="preserve"> HYPERLINK "http://www.sonofthesouth.net/texas/westward-expansion.htm" </w:instrText>
      </w:r>
      <w:r w:rsidRPr="008906E1">
        <w:rPr>
          <w:rFonts w:ascii="Times New Roman" w:hAnsi="Times New Roman"/>
          <w:b/>
          <w:bCs/>
          <w:szCs w:val="24"/>
        </w:rPr>
        <w:fldChar w:fldCharType="separate"/>
      </w:r>
      <w:r w:rsidR="00B51490" w:rsidRPr="008906E1">
        <w:rPr>
          <w:rStyle w:val="Emphasis"/>
          <w:rFonts w:ascii="Times New Roman" w:hAnsi="Times New Roman"/>
          <w:b w:val="0"/>
          <w:bCs w:val="0"/>
          <w:color w:val="000000"/>
          <w:szCs w:val="24"/>
          <w:u w:val="single"/>
        </w:rPr>
        <w:t>Westward Expansion</w:t>
      </w:r>
      <w:r w:rsidRPr="008906E1">
        <w:rPr>
          <w:rFonts w:ascii="Times New Roman" w:hAnsi="Times New Roman"/>
          <w:b/>
          <w:bCs/>
          <w:szCs w:val="24"/>
        </w:rPr>
        <w:fldChar w:fldCharType="end"/>
      </w:r>
    </w:p>
    <w:tbl>
      <w:tblPr>
        <w:tblW w:w="0" w:type="auto"/>
        <w:tblCellSpacing w:w="0" w:type="dxa"/>
        <w:tblCellMar>
          <w:left w:w="0" w:type="dxa"/>
          <w:right w:w="0" w:type="dxa"/>
        </w:tblCellMar>
        <w:tblLook w:val="04A0"/>
      </w:tblPr>
      <w:tblGrid>
        <w:gridCol w:w="6738"/>
      </w:tblGrid>
      <w:tr w:rsidR="00B51490" w:rsidRPr="008906E1" w:rsidTr="008E0B99">
        <w:trPr>
          <w:trHeight w:val="2612"/>
          <w:tblCellSpacing w:w="0" w:type="dxa"/>
        </w:trPr>
        <w:tc>
          <w:tcPr>
            <w:tcW w:w="8360" w:type="dxa"/>
            <w:vAlign w:val="center"/>
            <w:hideMark/>
          </w:tcPr>
          <w:p w:rsidR="00721B05" w:rsidRDefault="00721B05" w:rsidP="00721B05">
            <w:pPr>
              <w:spacing w:line="240" w:lineRule="auto"/>
              <w:ind w:left="720"/>
              <w:divId w:val="1742406058"/>
              <w:rPr>
                <w:szCs w:val="24"/>
              </w:rPr>
            </w:pPr>
          </w:p>
          <w:p w:rsidR="00B51490" w:rsidRPr="008906E1" w:rsidRDefault="00B51490" w:rsidP="008E0B99">
            <w:pPr>
              <w:ind w:left="720"/>
              <w:divId w:val="1742406058"/>
              <w:rPr>
                <w:color w:val="0066CC"/>
                <w:szCs w:val="24"/>
              </w:rPr>
            </w:pPr>
            <w:r w:rsidRPr="008906E1">
              <w:rPr>
                <w:szCs w:val="24"/>
              </w:rPr>
              <w:t xml:space="preserve">You Found It! A detailed account of the </w:t>
            </w:r>
            <w:r w:rsidRPr="008906E1">
              <w:rPr>
                <w:rStyle w:val="Emphasis"/>
                <w:szCs w:val="24"/>
              </w:rPr>
              <w:t>Westward Expansion</w:t>
            </w:r>
            <w:r w:rsidRPr="008906E1">
              <w:rPr>
                <w:szCs w:val="24"/>
              </w:rPr>
              <w:t xml:space="preserve"> and Territorial Acquisition of the United States, with Pictures and Maps.</w:t>
            </w:r>
            <w:r w:rsidRPr="008906E1">
              <w:rPr>
                <w:szCs w:val="24"/>
              </w:rPr>
              <w:br/>
            </w:r>
            <w:r w:rsidRPr="008906E1">
              <w:rPr>
                <w:rStyle w:val="a1"/>
                <w:szCs w:val="24"/>
              </w:rPr>
              <w:t>www.sonofthesouth.net/texas/</w:t>
            </w:r>
            <w:r w:rsidRPr="008906E1">
              <w:rPr>
                <w:rStyle w:val="a1"/>
                <w:b/>
                <w:bCs/>
                <w:szCs w:val="24"/>
              </w:rPr>
              <w:t>westward</w:t>
            </w:r>
            <w:r w:rsidRPr="008906E1">
              <w:rPr>
                <w:rStyle w:val="a1"/>
                <w:szCs w:val="24"/>
              </w:rPr>
              <w:t>-</w:t>
            </w:r>
            <w:r w:rsidR="008E0B99">
              <w:rPr>
                <w:rStyle w:val="a1"/>
                <w:szCs w:val="24"/>
              </w:rPr>
              <w:t>e</w:t>
            </w:r>
            <w:r w:rsidRPr="008906E1">
              <w:rPr>
                <w:rStyle w:val="a1"/>
                <w:b/>
                <w:bCs/>
                <w:szCs w:val="24"/>
              </w:rPr>
              <w:t>xpansion</w:t>
            </w:r>
            <w:r w:rsidRPr="008906E1">
              <w:rPr>
                <w:rStyle w:val="a1"/>
                <w:szCs w:val="24"/>
              </w:rPr>
              <w:t>.htm</w:t>
            </w:r>
          </w:p>
        </w:tc>
      </w:tr>
    </w:tbl>
    <w:p w:rsidR="00B51490" w:rsidRDefault="00B51490" w:rsidP="00721B05">
      <w:pPr>
        <w:pStyle w:val="Heading2"/>
        <w:keepNext w:val="0"/>
        <w:numPr>
          <w:ilvl w:val="0"/>
          <w:numId w:val="14"/>
        </w:numPr>
        <w:rPr>
          <w:rFonts w:ascii="Times New Roman" w:hAnsi="Times New Roman"/>
          <w:color w:val="17365D" w:themeColor="text2" w:themeShade="BF"/>
        </w:rPr>
      </w:pPr>
      <w:r w:rsidRPr="008906E1">
        <w:rPr>
          <w:rFonts w:ascii="Times New Roman" w:hAnsi="Times New Roman"/>
          <w:b/>
          <w:bCs/>
          <w:szCs w:val="24"/>
        </w:rPr>
        <w:t xml:space="preserve"> </w:t>
      </w:r>
      <w:hyperlink r:id="rId22" w:history="1">
        <w:r w:rsidRPr="00721B05">
          <w:rPr>
            <w:rStyle w:val="Emphasis"/>
            <w:rFonts w:ascii="Times New Roman" w:hAnsi="Times New Roman"/>
            <w:b w:val="0"/>
            <w:bCs w:val="0"/>
            <w:color w:val="17365D" w:themeColor="text2" w:themeShade="BF"/>
            <w:szCs w:val="24"/>
            <w:u w:val="single"/>
          </w:rPr>
          <w:t>Westward Expansion</w:t>
        </w:r>
        <w:r w:rsidRPr="00721B05">
          <w:rPr>
            <w:rStyle w:val="Hyperlink"/>
            <w:rFonts w:ascii="Times New Roman" w:eastAsiaTheme="minorEastAsia" w:hAnsi="Times New Roman"/>
            <w:b/>
            <w:bCs/>
            <w:color w:val="17365D" w:themeColor="text2" w:themeShade="BF"/>
            <w:szCs w:val="24"/>
          </w:rPr>
          <w:t xml:space="preserve"> History Resources</w:t>
        </w:r>
      </w:hyperlink>
    </w:p>
    <w:p w:rsidR="00721B05" w:rsidRDefault="00721B05" w:rsidP="00721B05">
      <w:pPr>
        <w:spacing w:line="240" w:lineRule="auto"/>
      </w:pPr>
    </w:p>
    <w:tbl>
      <w:tblPr>
        <w:tblW w:w="0" w:type="auto"/>
        <w:tblCellSpacing w:w="0" w:type="dxa"/>
        <w:tblCellMar>
          <w:left w:w="0" w:type="dxa"/>
          <w:right w:w="0" w:type="dxa"/>
        </w:tblCellMar>
        <w:tblLook w:val="04A0"/>
      </w:tblPr>
      <w:tblGrid>
        <w:gridCol w:w="8613"/>
      </w:tblGrid>
      <w:tr w:rsidR="00B51490" w:rsidRPr="008906E1" w:rsidTr="00446C08">
        <w:trPr>
          <w:tblCellSpacing w:w="0" w:type="dxa"/>
        </w:trPr>
        <w:tc>
          <w:tcPr>
            <w:tcW w:w="8613" w:type="dxa"/>
            <w:vAlign w:val="center"/>
            <w:hideMark/>
          </w:tcPr>
          <w:p w:rsidR="00925903" w:rsidRDefault="00B51490" w:rsidP="00925903">
            <w:pPr>
              <w:ind w:left="810"/>
              <w:divId w:val="1806774862"/>
            </w:pPr>
            <w:r w:rsidRPr="008906E1">
              <w:rPr>
                <w:szCs w:val="24"/>
              </w:rPr>
              <w:t xml:space="preserve">U.S. </w:t>
            </w:r>
            <w:r w:rsidRPr="008906E1">
              <w:rPr>
                <w:rStyle w:val="Emphasis"/>
                <w:szCs w:val="24"/>
              </w:rPr>
              <w:t>Westward Expansion</w:t>
            </w:r>
            <w:r w:rsidRPr="008906E1">
              <w:rPr>
                <w:szCs w:val="24"/>
              </w:rPr>
              <w:t xml:space="preserve"> history research resource links for high school and college students.</w:t>
            </w:r>
            <w:r w:rsidRPr="008906E1">
              <w:rPr>
                <w:szCs w:val="24"/>
              </w:rPr>
              <w:br/>
            </w:r>
            <w:hyperlink r:id="rId23" w:history="1">
              <w:r w:rsidRPr="008906E1">
                <w:rPr>
                  <w:rStyle w:val="Hyperlink"/>
                  <w:szCs w:val="24"/>
                </w:rPr>
                <w:t>www.snowcrest.net/jmike/westexp.html</w:t>
              </w:r>
            </w:hyperlink>
          </w:p>
          <w:p w:rsidR="00E97EE8" w:rsidRDefault="00E97EE8" w:rsidP="00E97EE8">
            <w:pPr>
              <w:divId w:val="1806774862"/>
            </w:pPr>
          </w:p>
          <w:p w:rsidR="00E97EE8" w:rsidRPr="00E97EE8" w:rsidRDefault="00E97EE8" w:rsidP="00E97EE8">
            <w:pPr>
              <w:ind w:firstLine="0"/>
              <w:divId w:val="1806774862"/>
            </w:pPr>
            <w:r>
              <w:rPr>
                <w:rFonts w:ascii="Broadway BT" w:eastAsia="Batang" w:hAnsi="Broadway BT" w:cs="Aharoni"/>
                <w:sz w:val="22"/>
                <w:szCs w:val="22"/>
              </w:rPr>
              <w:t xml:space="preserve">                                                   </w:t>
            </w:r>
            <w:hyperlink w:anchor="subjectsources" w:history="1">
              <w:r w:rsidRPr="00E97EE8">
                <w:rPr>
                  <w:rStyle w:val="Hyperlink"/>
                  <w:rFonts w:ascii="Broadway BT" w:eastAsia="Batang" w:hAnsi="Broadway BT" w:cs="Aharoni"/>
                  <w:sz w:val="22"/>
                  <w:szCs w:val="22"/>
                </w:rPr>
                <w:t>Back to subject source</w:t>
              </w:r>
            </w:hyperlink>
            <w:r w:rsidR="00DA39B8">
              <w:rPr>
                <w:noProof/>
              </w:rPr>
              <w:pict>
                <v:shape id="_x0000_s1034" type="#_x0000_t79" style="position:absolute;margin-left:92pt;margin-top:3.55pt;width:68pt;height:31pt;z-index:251664384;mso-position-horizontal-relative:text;mso-position-vertical-relative:text" strokecolor="red">
                  <v:textbox style="mso-next-textbox:#_x0000_s1034">
                    <w:txbxContent>
                      <w:p w:rsidR="00E97EE8" w:rsidRPr="00C4456D" w:rsidRDefault="00DA39B8" w:rsidP="00E97EE8">
                        <w:pPr>
                          <w:spacing w:line="240" w:lineRule="auto"/>
                          <w:ind w:firstLine="0"/>
                          <w:jc w:val="center"/>
                          <w:rPr>
                            <w:rFonts w:ascii="French Script MT" w:hAnsi="French Script MT"/>
                            <w:color w:val="C00000"/>
                            <w:sz w:val="28"/>
                            <w:szCs w:val="28"/>
                          </w:rPr>
                        </w:pPr>
                        <w:hyperlink w:anchor="_Basic_Reference_Sources:_1" w:history="1">
                          <w:r w:rsidR="00E97EE8" w:rsidRPr="00C4456D">
                            <w:rPr>
                              <w:rStyle w:val="Hyperlink"/>
                              <w:rFonts w:ascii="French Script MT" w:hAnsi="French Script MT"/>
                              <w:color w:val="C00000"/>
                              <w:sz w:val="28"/>
                              <w:szCs w:val="28"/>
                            </w:rPr>
                            <w:t>Back to top</w:t>
                          </w:r>
                        </w:hyperlink>
                      </w:p>
                      <w:p w:rsidR="00E97EE8" w:rsidRDefault="00E97EE8" w:rsidP="00E97EE8"/>
                    </w:txbxContent>
                  </v:textbox>
                </v:shape>
              </w:pict>
            </w:r>
          </w:p>
          <w:tbl>
            <w:tblPr>
              <w:tblW w:w="8613" w:type="dxa"/>
              <w:tblCellSpacing w:w="0" w:type="dxa"/>
              <w:tblCellMar>
                <w:left w:w="0" w:type="dxa"/>
                <w:right w:w="0" w:type="dxa"/>
              </w:tblCellMar>
              <w:tblLook w:val="04A0"/>
            </w:tblPr>
            <w:tblGrid>
              <w:gridCol w:w="8613"/>
            </w:tblGrid>
            <w:tr w:rsidR="00B51490" w:rsidRPr="008906E1" w:rsidTr="00925903">
              <w:trPr>
                <w:divId w:val="1806774862"/>
                <w:trHeight w:val="2371"/>
                <w:tblCellSpacing w:w="0" w:type="dxa"/>
              </w:trPr>
              <w:tc>
                <w:tcPr>
                  <w:tcW w:w="8613" w:type="dxa"/>
                  <w:vAlign w:val="center"/>
                  <w:hideMark/>
                </w:tcPr>
                <w:p w:rsidR="00F20507" w:rsidRDefault="00DA39B8" w:rsidP="00F20507">
                  <w:pPr>
                    <w:pStyle w:val="ListParagraph"/>
                    <w:numPr>
                      <w:ilvl w:val="0"/>
                      <w:numId w:val="14"/>
                    </w:numPr>
                    <w:divId w:val="1347945083"/>
                  </w:pPr>
                  <w:hyperlink r:id="rId24" w:history="1">
                    <w:r w:rsidR="00F20507" w:rsidRPr="00925903">
                      <w:rPr>
                        <w:rStyle w:val="Hyperlink"/>
                        <w:rFonts w:eastAsiaTheme="minorEastAsia"/>
                        <w:b/>
                        <w:bCs/>
                        <w:color w:val="auto"/>
                        <w:szCs w:val="24"/>
                      </w:rPr>
                      <w:t>Africans in America/Part 4/</w:t>
                    </w:r>
                    <w:proofErr w:type="spellStart"/>
                    <w:r w:rsidR="00F20507" w:rsidRPr="00925903">
                      <w:rPr>
                        <w:rStyle w:val="Hyperlink"/>
                        <w:rFonts w:eastAsiaTheme="minorEastAsia"/>
                        <w:b/>
                        <w:bCs/>
                        <w:color w:val="auto"/>
                        <w:szCs w:val="24"/>
                      </w:rPr>
                      <w:t>Narrative:</w:t>
                    </w:r>
                    <w:r w:rsidR="00F20507" w:rsidRPr="00925903">
                      <w:rPr>
                        <w:rStyle w:val="Emphasis"/>
                        <w:b w:val="0"/>
                        <w:bCs w:val="0"/>
                        <w:szCs w:val="24"/>
                        <w:u w:val="single"/>
                      </w:rPr>
                      <w:t>Westward</w:t>
                    </w:r>
                    <w:proofErr w:type="spellEnd"/>
                    <w:r w:rsidR="00F20507" w:rsidRPr="00925903">
                      <w:rPr>
                        <w:rStyle w:val="Emphasis"/>
                        <w:b w:val="0"/>
                        <w:bCs w:val="0"/>
                        <w:szCs w:val="24"/>
                        <w:u w:val="single"/>
                      </w:rPr>
                      <w:t xml:space="preserve"> Expansion</w:t>
                    </w:r>
                  </w:hyperlink>
                </w:p>
                <w:p w:rsidR="00B51490" w:rsidRPr="008906E1" w:rsidRDefault="00B51490" w:rsidP="00925903">
                  <w:pPr>
                    <w:ind w:left="720"/>
                    <w:divId w:val="1347945083"/>
                    <w:rPr>
                      <w:color w:val="0066CC"/>
                      <w:szCs w:val="24"/>
                    </w:rPr>
                  </w:pPr>
                  <w:r w:rsidRPr="008906E1">
                    <w:rPr>
                      <w:szCs w:val="24"/>
                    </w:rPr>
                    <w:t xml:space="preserve">But the frontier also carried with it the expansion of slavery. The </w:t>
                  </w:r>
                  <w:r w:rsidRPr="008906E1">
                    <w:rPr>
                      <w:rStyle w:val="Emphasis"/>
                      <w:szCs w:val="24"/>
                    </w:rPr>
                    <w:t>westward expansion</w:t>
                  </w:r>
                  <w:r w:rsidRPr="008906E1">
                    <w:rPr>
                      <w:szCs w:val="24"/>
                    </w:rPr>
                    <w:t xml:space="preserve"> of slavery was one of the most dynamic economic and social processes </w:t>
                  </w:r>
                  <w:r w:rsidRPr="008906E1">
                    <w:rPr>
                      <w:b/>
                      <w:bCs/>
                      <w:szCs w:val="24"/>
                    </w:rPr>
                    <w:t>...</w:t>
                  </w:r>
                  <w:r w:rsidRPr="008906E1">
                    <w:rPr>
                      <w:szCs w:val="24"/>
                    </w:rPr>
                    <w:br/>
                  </w:r>
                  <w:r w:rsidRPr="008906E1">
                    <w:rPr>
                      <w:rStyle w:val="a1"/>
                      <w:szCs w:val="24"/>
                    </w:rPr>
                    <w:t xml:space="preserve">www.pbs.org/wgbh/aia/part4/4narr4.html </w:t>
                  </w:r>
                </w:p>
              </w:tc>
            </w:tr>
          </w:tbl>
          <w:p w:rsidR="00305F3D" w:rsidRPr="008906E1" w:rsidRDefault="00B51490" w:rsidP="00721B05">
            <w:pPr>
              <w:pStyle w:val="ListParagraph"/>
              <w:numPr>
                <w:ilvl w:val="0"/>
                <w:numId w:val="14"/>
              </w:numPr>
              <w:divId w:val="1806774862"/>
            </w:pPr>
            <w:r w:rsidRPr="008906E1">
              <w:t>Manifest Destin</w:t>
            </w:r>
            <w:r w:rsidR="00305F3D" w:rsidRPr="008906E1">
              <w:t xml:space="preserve">y – </w:t>
            </w:r>
          </w:p>
          <w:p w:rsidR="00305F3D" w:rsidRPr="008906E1" w:rsidRDefault="00305F3D" w:rsidP="00925903">
            <w:pPr>
              <w:divId w:val="1806774862"/>
            </w:pPr>
            <w:r w:rsidRPr="008906E1">
              <w:t>The History Channel explores the topics of the expansion of the United States</w:t>
            </w:r>
          </w:p>
          <w:p w:rsidR="00B51490" w:rsidRPr="008906E1" w:rsidRDefault="00DA39B8" w:rsidP="00925903">
            <w:pPr>
              <w:divId w:val="1806774862"/>
            </w:pPr>
            <w:hyperlink r:id="rId25" w:history="1">
              <w:r w:rsidR="00B51490" w:rsidRPr="00925903">
                <w:rPr>
                  <w:rStyle w:val="Hyperlink"/>
                </w:rPr>
                <w:t>http://www.history.com/search?search-field=Manifest+Destiny</w:t>
              </w:r>
            </w:hyperlink>
          </w:p>
        </w:tc>
      </w:tr>
    </w:tbl>
    <w:p w:rsidR="00E97EE8" w:rsidRDefault="00DA39B8" w:rsidP="00EB1337">
      <w:pPr>
        <w:spacing w:line="360" w:lineRule="auto"/>
        <w:ind w:firstLine="0"/>
        <w:jc w:val="center"/>
        <w:rPr>
          <w:rFonts w:ascii="French Script MT" w:hAnsi="French Script MT"/>
          <w:color w:val="C00000"/>
          <w:sz w:val="28"/>
          <w:szCs w:val="28"/>
        </w:rPr>
      </w:pPr>
      <w:r>
        <w:rPr>
          <w:rFonts w:ascii="French Script MT" w:hAnsi="French Script MT"/>
          <w:noProof/>
          <w:color w:val="C00000"/>
          <w:sz w:val="28"/>
          <w:szCs w:val="28"/>
        </w:rPr>
        <w:lastRenderedPageBreak/>
        <w:pict>
          <v:shape id="_x0000_s1035" type="#_x0000_t79" style="position:absolute;left:0;text-align:left;margin-left:114pt;margin-top:9.2pt;width:68pt;height:31pt;z-index:251665408;mso-position-horizontal-relative:text;mso-position-vertical-relative:text" strokecolor="red">
            <v:textbox>
              <w:txbxContent>
                <w:p w:rsidR="00E97EE8" w:rsidRPr="00C4456D" w:rsidRDefault="00DA39B8" w:rsidP="00E97EE8">
                  <w:pPr>
                    <w:spacing w:line="240" w:lineRule="auto"/>
                    <w:ind w:firstLine="0"/>
                    <w:jc w:val="center"/>
                    <w:rPr>
                      <w:rFonts w:ascii="French Script MT" w:hAnsi="French Script MT"/>
                      <w:color w:val="C00000"/>
                      <w:sz w:val="28"/>
                      <w:szCs w:val="28"/>
                    </w:rPr>
                  </w:pPr>
                  <w:hyperlink w:anchor="_Basic_Reference_Sources:_1" w:history="1">
                    <w:r w:rsidR="00E97EE8" w:rsidRPr="00C4456D">
                      <w:rPr>
                        <w:rStyle w:val="Hyperlink"/>
                        <w:rFonts w:ascii="French Script MT" w:hAnsi="French Script MT"/>
                        <w:color w:val="C00000"/>
                        <w:sz w:val="28"/>
                        <w:szCs w:val="28"/>
                      </w:rPr>
                      <w:t>Back to top</w:t>
                    </w:r>
                  </w:hyperlink>
                </w:p>
                <w:p w:rsidR="00E97EE8" w:rsidRDefault="00E97EE8" w:rsidP="00E97EE8"/>
              </w:txbxContent>
            </v:textbox>
          </v:shape>
        </w:pict>
      </w:r>
      <w:r w:rsidR="00446C08">
        <w:rPr>
          <w:rFonts w:ascii="French Script MT" w:hAnsi="French Script MT"/>
          <w:color w:val="C00000"/>
          <w:sz w:val="28"/>
          <w:szCs w:val="28"/>
        </w:rPr>
        <w:t xml:space="preserve">   </w:t>
      </w:r>
    </w:p>
    <w:p w:rsidR="00446C08" w:rsidRPr="00C4456D" w:rsidRDefault="00E97EE8" w:rsidP="00EB1337">
      <w:pPr>
        <w:spacing w:line="360" w:lineRule="auto"/>
        <w:ind w:firstLine="0"/>
        <w:jc w:val="center"/>
        <w:rPr>
          <w:rFonts w:ascii="French Script MT" w:hAnsi="French Script MT"/>
          <w:color w:val="C00000"/>
          <w:sz w:val="28"/>
          <w:szCs w:val="28"/>
        </w:rPr>
      </w:pPr>
      <w:r>
        <w:t xml:space="preserve">                           </w:t>
      </w:r>
      <w:hyperlink w:anchor="subjectsources" w:history="1">
        <w:r w:rsidRPr="00E97EE8">
          <w:rPr>
            <w:rStyle w:val="Hyperlink"/>
            <w:rFonts w:ascii="Broadway BT" w:eastAsia="Batang" w:hAnsi="Broadway BT" w:cs="Aharoni"/>
            <w:sz w:val="22"/>
            <w:szCs w:val="22"/>
          </w:rPr>
          <w:t>Back to subject source</w:t>
        </w:r>
      </w:hyperlink>
    </w:p>
    <w:p w:rsidR="00DF1552" w:rsidRDefault="00EB1337" w:rsidP="00F20507">
      <w:pPr>
        <w:spacing w:before="100" w:beforeAutospacing="1" w:after="117" w:line="240" w:lineRule="auto"/>
        <w:outlineLvl w:val="4"/>
      </w:pPr>
      <w:r>
        <w:rPr>
          <w:b/>
          <w:bCs/>
          <w:caps/>
          <w:color w:val="17365D" w:themeColor="text2" w:themeShade="BF"/>
          <w:szCs w:val="24"/>
        </w:rPr>
        <w:t xml:space="preserve">Enjoy exploring in your </w:t>
      </w:r>
      <w:r w:rsidR="00F20507">
        <w:rPr>
          <w:b/>
          <w:bCs/>
          <w:color w:val="17365D" w:themeColor="text2" w:themeShade="BF"/>
          <w:szCs w:val="24"/>
        </w:rPr>
        <w:t xml:space="preserve">LIBRARY.     Check-out for a Book is two weeks. Media other than books is for one week.  </w:t>
      </w:r>
      <w:r w:rsidR="00DF1552">
        <w:rPr>
          <w:b/>
          <w:bCs/>
          <w:caps/>
          <w:color w:val="17365D" w:themeColor="text2" w:themeShade="BF"/>
          <w:szCs w:val="24"/>
        </w:rPr>
        <w:t xml:space="preserve">   </w:t>
      </w:r>
      <w:r w:rsidR="00A053E7">
        <w:rPr>
          <w:b/>
          <w:bCs/>
          <w:caps/>
          <w:color w:val="17365D" w:themeColor="text2" w:themeShade="BF"/>
          <w:szCs w:val="24"/>
        </w:rPr>
        <w:t xml:space="preserve"> </w:t>
      </w:r>
      <w:r w:rsidR="00DF1552">
        <w:rPr>
          <w:b/>
          <w:bCs/>
          <w:caps/>
          <w:color w:val="17365D" w:themeColor="text2" w:themeShade="BF"/>
          <w:szCs w:val="24"/>
        </w:rPr>
        <w:t xml:space="preserve"> </w:t>
      </w:r>
      <w:r w:rsidR="00F20507">
        <w:rPr>
          <w:b/>
          <w:bCs/>
          <w:caps/>
          <w:color w:val="17365D" w:themeColor="text2" w:themeShade="BF"/>
          <w:szCs w:val="24"/>
        </w:rPr>
        <w:tab/>
      </w:r>
      <w:r w:rsidR="00F20507">
        <w:rPr>
          <w:b/>
          <w:bCs/>
          <w:caps/>
          <w:color w:val="17365D" w:themeColor="text2" w:themeShade="BF"/>
          <w:szCs w:val="24"/>
        </w:rPr>
        <w:tab/>
      </w:r>
      <w:r w:rsidR="00F20507">
        <w:rPr>
          <w:b/>
          <w:bCs/>
          <w:caps/>
          <w:color w:val="17365D" w:themeColor="text2" w:themeShade="BF"/>
          <w:szCs w:val="24"/>
        </w:rPr>
        <w:tab/>
      </w:r>
      <w:r w:rsidR="00F20507">
        <w:rPr>
          <w:b/>
          <w:bCs/>
          <w:caps/>
          <w:color w:val="17365D" w:themeColor="text2" w:themeShade="BF"/>
          <w:szCs w:val="24"/>
        </w:rPr>
        <w:tab/>
      </w:r>
      <w:r w:rsidR="00F20507">
        <w:rPr>
          <w:b/>
          <w:bCs/>
          <w:caps/>
          <w:color w:val="17365D" w:themeColor="text2" w:themeShade="BF"/>
          <w:szCs w:val="24"/>
        </w:rPr>
        <w:tab/>
      </w:r>
      <w:r w:rsidR="00F20507">
        <w:rPr>
          <w:b/>
          <w:bCs/>
          <w:caps/>
          <w:color w:val="17365D" w:themeColor="text2" w:themeShade="BF"/>
          <w:szCs w:val="24"/>
        </w:rPr>
        <w:tab/>
      </w:r>
      <w:r w:rsidR="00F20507">
        <w:rPr>
          <w:b/>
          <w:bCs/>
          <w:caps/>
          <w:color w:val="17365D" w:themeColor="text2" w:themeShade="BF"/>
          <w:szCs w:val="24"/>
        </w:rPr>
        <w:tab/>
      </w:r>
      <w:proofErr w:type="gramStart"/>
      <w:r w:rsidR="00DF1552">
        <w:rPr>
          <w:b/>
          <w:bCs/>
          <w:caps/>
          <w:color w:val="17365D" w:themeColor="text2" w:themeShade="BF"/>
          <w:szCs w:val="24"/>
        </w:rPr>
        <w:t>(</w:t>
      </w:r>
      <w:r w:rsidR="00DF1552">
        <w:rPr>
          <w:bCs/>
          <w:color w:val="17365D" w:themeColor="text2" w:themeShade="BF"/>
          <w:szCs w:val="24"/>
        </w:rPr>
        <w:t>For additional information see:</w:t>
      </w:r>
      <w:r w:rsidR="00F20507">
        <w:rPr>
          <w:bCs/>
          <w:color w:val="17365D" w:themeColor="text2" w:themeShade="BF"/>
          <w:szCs w:val="24"/>
        </w:rPr>
        <w:t xml:space="preserve">  </w:t>
      </w:r>
      <w:r>
        <w:t>Mrs. Rebecca M</w:t>
      </w:r>
      <w:r w:rsidR="00F20507">
        <w:t>cClain, MPHS Librarian-teacher.</w:t>
      </w:r>
      <w:r w:rsidR="00DF1552">
        <w:t>)</w:t>
      </w:r>
      <w:proofErr w:type="gramEnd"/>
    </w:p>
    <w:p w:rsidR="00EB1337" w:rsidRPr="00EB1337" w:rsidRDefault="00EB1337" w:rsidP="00EB1337">
      <w:pPr>
        <w:pStyle w:val="ListParagraph"/>
      </w:pPr>
      <w:r>
        <w:t>(July 8, 2011)</w:t>
      </w:r>
    </w:p>
    <w:p w:rsidR="00721B05" w:rsidRDefault="00721B05" w:rsidP="0039180D">
      <w:pPr>
        <w:spacing w:before="100" w:beforeAutospacing="1" w:after="117"/>
        <w:outlineLvl w:val="4"/>
        <w:rPr>
          <w:b/>
          <w:bCs/>
          <w:caps/>
          <w:color w:val="17365D" w:themeColor="text2" w:themeShade="BF"/>
          <w:szCs w:val="24"/>
        </w:rPr>
      </w:pPr>
      <w:r>
        <w:rPr>
          <w:b/>
          <w:bCs/>
          <w:caps/>
          <w:color w:val="17365D" w:themeColor="text2" w:themeShade="BF"/>
          <w:szCs w:val="24"/>
        </w:rPr>
        <w:t>More to explore</w:t>
      </w:r>
    </w:p>
    <w:p w:rsidR="00721B05" w:rsidRDefault="00721B05" w:rsidP="0039180D">
      <w:pPr>
        <w:spacing w:before="100" w:beforeAutospacing="1" w:after="117"/>
        <w:outlineLvl w:val="4"/>
        <w:rPr>
          <w:b/>
          <w:bCs/>
          <w:caps/>
          <w:color w:val="17365D" w:themeColor="text2" w:themeShade="BF"/>
          <w:szCs w:val="24"/>
        </w:rPr>
        <w:sectPr w:rsidR="00721B05" w:rsidSect="000D3551">
          <w:pgSz w:w="12240" w:h="15840"/>
          <w:pgMar w:top="1440" w:right="1440" w:bottom="1440" w:left="1440" w:header="720" w:footer="720" w:gutter="0"/>
          <w:cols w:space="720"/>
          <w:docGrid w:linePitch="360"/>
        </w:sectPr>
      </w:pPr>
    </w:p>
    <w:p w:rsidR="0039180D" w:rsidRPr="00446C08" w:rsidRDefault="0039180D" w:rsidP="0039180D">
      <w:pPr>
        <w:spacing w:before="100" w:beforeAutospacing="1" w:after="117"/>
        <w:outlineLvl w:val="4"/>
        <w:rPr>
          <w:b/>
          <w:bCs/>
          <w:caps/>
          <w:color w:val="17365D" w:themeColor="text2" w:themeShade="BF"/>
          <w:szCs w:val="24"/>
        </w:rPr>
      </w:pPr>
      <w:r w:rsidRPr="00446C08">
        <w:rPr>
          <w:b/>
          <w:bCs/>
          <w:caps/>
          <w:color w:val="17365D" w:themeColor="text2" w:themeShade="BF"/>
          <w:szCs w:val="24"/>
        </w:rPr>
        <w:lastRenderedPageBreak/>
        <w:t>People and Groups</w:t>
      </w:r>
    </w:p>
    <w:p w:rsidR="0039180D" w:rsidRPr="00446C08" w:rsidRDefault="00DA39B8" w:rsidP="0039180D">
      <w:pPr>
        <w:widowControl/>
        <w:numPr>
          <w:ilvl w:val="0"/>
          <w:numId w:val="10"/>
        </w:numPr>
        <w:spacing w:before="67" w:after="67" w:line="240" w:lineRule="auto"/>
        <w:rPr>
          <w:color w:val="17365D" w:themeColor="text2" w:themeShade="BF"/>
          <w:szCs w:val="24"/>
        </w:rPr>
      </w:pPr>
      <w:hyperlink r:id="rId26" w:history="1">
        <w:r w:rsidR="0039180D" w:rsidRPr="00446C08">
          <w:rPr>
            <w:rStyle w:val="Strong"/>
            <w:b w:val="0"/>
            <w:bCs w:val="0"/>
            <w:color w:val="17365D" w:themeColor="text2" w:themeShade="BF"/>
            <w:szCs w:val="24"/>
          </w:rPr>
          <w:t>Thomas Jefferson</w:t>
        </w:r>
      </w:hyperlink>
    </w:p>
    <w:p w:rsidR="0039180D" w:rsidRPr="00446C08" w:rsidRDefault="00DA39B8" w:rsidP="0039180D">
      <w:pPr>
        <w:widowControl/>
        <w:numPr>
          <w:ilvl w:val="0"/>
          <w:numId w:val="10"/>
        </w:numPr>
        <w:spacing w:before="67" w:after="67" w:line="240" w:lineRule="auto"/>
        <w:rPr>
          <w:color w:val="17365D" w:themeColor="text2" w:themeShade="BF"/>
          <w:szCs w:val="24"/>
        </w:rPr>
      </w:pPr>
      <w:hyperlink r:id="rId27" w:history="1">
        <w:r w:rsidR="0039180D" w:rsidRPr="00446C08">
          <w:rPr>
            <w:rStyle w:val="Strong"/>
            <w:b w:val="0"/>
            <w:bCs w:val="0"/>
            <w:color w:val="17365D" w:themeColor="text2" w:themeShade="BF"/>
            <w:szCs w:val="24"/>
          </w:rPr>
          <w:t>Meriwether Lewis</w:t>
        </w:r>
      </w:hyperlink>
    </w:p>
    <w:p w:rsidR="0039180D" w:rsidRPr="00446C08" w:rsidRDefault="00DA39B8" w:rsidP="0039180D">
      <w:pPr>
        <w:widowControl/>
        <w:numPr>
          <w:ilvl w:val="0"/>
          <w:numId w:val="10"/>
        </w:numPr>
        <w:spacing w:before="67" w:after="67" w:line="240" w:lineRule="auto"/>
        <w:rPr>
          <w:color w:val="17365D" w:themeColor="text2" w:themeShade="BF"/>
          <w:szCs w:val="24"/>
        </w:rPr>
      </w:pPr>
      <w:hyperlink r:id="rId28" w:history="1">
        <w:r w:rsidR="0039180D" w:rsidRPr="00446C08">
          <w:rPr>
            <w:rStyle w:val="Strong"/>
            <w:b w:val="0"/>
            <w:bCs w:val="0"/>
            <w:color w:val="17365D" w:themeColor="text2" w:themeShade="BF"/>
            <w:szCs w:val="24"/>
          </w:rPr>
          <w:t>William Clark</w:t>
        </w:r>
      </w:hyperlink>
    </w:p>
    <w:p w:rsidR="0039180D" w:rsidRPr="00446C08" w:rsidRDefault="00DA39B8" w:rsidP="0039180D">
      <w:pPr>
        <w:widowControl/>
        <w:numPr>
          <w:ilvl w:val="0"/>
          <w:numId w:val="10"/>
        </w:numPr>
        <w:spacing w:before="67" w:after="67" w:line="240" w:lineRule="auto"/>
        <w:rPr>
          <w:color w:val="17365D" w:themeColor="text2" w:themeShade="BF"/>
          <w:szCs w:val="24"/>
        </w:rPr>
      </w:pPr>
      <w:hyperlink r:id="rId29" w:history="1">
        <w:r w:rsidR="0039180D" w:rsidRPr="00446C08">
          <w:rPr>
            <w:rStyle w:val="Strong"/>
            <w:b w:val="0"/>
            <w:bCs w:val="0"/>
            <w:color w:val="17365D" w:themeColor="text2" w:themeShade="BF"/>
            <w:szCs w:val="24"/>
          </w:rPr>
          <w:t>Daniel Boone</w:t>
        </w:r>
      </w:hyperlink>
    </w:p>
    <w:p w:rsidR="0039180D" w:rsidRPr="00446C08" w:rsidRDefault="00DA39B8" w:rsidP="0039180D">
      <w:pPr>
        <w:widowControl/>
        <w:numPr>
          <w:ilvl w:val="0"/>
          <w:numId w:val="10"/>
        </w:numPr>
        <w:spacing w:before="67" w:after="67" w:line="240" w:lineRule="auto"/>
        <w:rPr>
          <w:color w:val="17365D" w:themeColor="text2" w:themeShade="BF"/>
          <w:szCs w:val="24"/>
        </w:rPr>
      </w:pPr>
      <w:hyperlink r:id="rId30" w:history="1">
        <w:r w:rsidR="0039180D" w:rsidRPr="00446C08">
          <w:rPr>
            <w:rStyle w:val="Strong"/>
            <w:b w:val="0"/>
            <w:bCs w:val="0"/>
            <w:color w:val="17365D" w:themeColor="text2" w:themeShade="BF"/>
            <w:szCs w:val="24"/>
          </w:rPr>
          <w:t>Davy Crockett</w:t>
        </w:r>
      </w:hyperlink>
    </w:p>
    <w:p w:rsidR="0039180D" w:rsidRPr="00446C08" w:rsidRDefault="00DA39B8" w:rsidP="0039180D">
      <w:pPr>
        <w:widowControl/>
        <w:numPr>
          <w:ilvl w:val="0"/>
          <w:numId w:val="10"/>
        </w:numPr>
        <w:spacing w:before="67" w:after="67" w:line="240" w:lineRule="auto"/>
        <w:rPr>
          <w:color w:val="17365D" w:themeColor="text2" w:themeShade="BF"/>
          <w:szCs w:val="24"/>
        </w:rPr>
      </w:pPr>
      <w:hyperlink r:id="rId31" w:history="1">
        <w:proofErr w:type="spellStart"/>
        <w:r w:rsidR="0039180D" w:rsidRPr="00446C08">
          <w:rPr>
            <w:rStyle w:val="Strong"/>
            <w:b w:val="0"/>
            <w:bCs w:val="0"/>
            <w:color w:val="17365D" w:themeColor="text2" w:themeShade="BF"/>
            <w:szCs w:val="24"/>
          </w:rPr>
          <w:t>Jedediah</w:t>
        </w:r>
        <w:proofErr w:type="spellEnd"/>
        <w:r w:rsidR="0039180D" w:rsidRPr="00446C08">
          <w:rPr>
            <w:rStyle w:val="Strong"/>
            <w:b w:val="0"/>
            <w:bCs w:val="0"/>
            <w:color w:val="17365D" w:themeColor="text2" w:themeShade="BF"/>
            <w:szCs w:val="24"/>
          </w:rPr>
          <w:t xml:space="preserve"> Smith</w:t>
        </w:r>
      </w:hyperlink>
    </w:p>
    <w:p w:rsidR="0039180D" w:rsidRPr="00446C08" w:rsidRDefault="00DA39B8" w:rsidP="0039180D">
      <w:pPr>
        <w:widowControl/>
        <w:numPr>
          <w:ilvl w:val="0"/>
          <w:numId w:val="10"/>
        </w:numPr>
        <w:spacing w:before="67" w:after="67" w:line="240" w:lineRule="auto"/>
        <w:rPr>
          <w:color w:val="17365D" w:themeColor="text2" w:themeShade="BF"/>
          <w:szCs w:val="24"/>
        </w:rPr>
      </w:pPr>
      <w:hyperlink r:id="rId32" w:history="1">
        <w:r w:rsidR="0039180D" w:rsidRPr="00446C08">
          <w:rPr>
            <w:rStyle w:val="Strong"/>
            <w:b w:val="0"/>
            <w:bCs w:val="0"/>
            <w:color w:val="17365D" w:themeColor="text2" w:themeShade="BF"/>
            <w:szCs w:val="24"/>
          </w:rPr>
          <w:t>Donner Party</w:t>
        </w:r>
      </w:hyperlink>
    </w:p>
    <w:p w:rsidR="0039180D" w:rsidRPr="00446C08" w:rsidRDefault="00DA39B8" w:rsidP="0039180D">
      <w:pPr>
        <w:widowControl/>
        <w:numPr>
          <w:ilvl w:val="0"/>
          <w:numId w:val="10"/>
        </w:numPr>
        <w:spacing w:before="67" w:after="67" w:line="240" w:lineRule="auto"/>
        <w:rPr>
          <w:color w:val="17365D" w:themeColor="text2" w:themeShade="BF"/>
          <w:szCs w:val="24"/>
        </w:rPr>
      </w:pPr>
      <w:hyperlink r:id="rId33" w:history="1">
        <w:r w:rsidR="0039180D" w:rsidRPr="00446C08">
          <w:rPr>
            <w:rStyle w:val="Strong"/>
            <w:b w:val="0"/>
            <w:bCs w:val="0"/>
            <w:color w:val="17365D" w:themeColor="text2" w:themeShade="BF"/>
            <w:szCs w:val="24"/>
          </w:rPr>
          <w:t>Andrew Jackson</w:t>
        </w:r>
      </w:hyperlink>
    </w:p>
    <w:p w:rsidR="0039180D" w:rsidRPr="00446C08" w:rsidRDefault="0039180D" w:rsidP="00446C08">
      <w:pPr>
        <w:widowControl/>
        <w:spacing w:before="67" w:after="67" w:line="240" w:lineRule="auto"/>
        <w:ind w:left="720" w:firstLine="0"/>
        <w:rPr>
          <w:color w:val="17365D" w:themeColor="text2" w:themeShade="BF"/>
          <w:szCs w:val="24"/>
        </w:rPr>
      </w:pPr>
    </w:p>
    <w:p w:rsidR="0039180D" w:rsidRPr="00446C08" w:rsidRDefault="0039180D" w:rsidP="0039180D">
      <w:pPr>
        <w:spacing w:before="100" w:beforeAutospacing="1" w:after="117"/>
        <w:ind w:firstLine="0"/>
        <w:outlineLvl w:val="4"/>
        <w:rPr>
          <w:b/>
          <w:bCs/>
          <w:caps/>
          <w:color w:val="17365D" w:themeColor="text2" w:themeShade="BF"/>
          <w:szCs w:val="24"/>
        </w:rPr>
      </w:pPr>
      <w:r w:rsidRPr="00446C08">
        <w:rPr>
          <w:b/>
          <w:bCs/>
          <w:caps/>
          <w:color w:val="17365D" w:themeColor="text2" w:themeShade="BF"/>
          <w:szCs w:val="24"/>
        </w:rPr>
        <w:t>Events</w:t>
      </w:r>
    </w:p>
    <w:p w:rsidR="0039180D" w:rsidRPr="00446C08" w:rsidRDefault="00DA39B8" w:rsidP="0039180D">
      <w:pPr>
        <w:widowControl/>
        <w:numPr>
          <w:ilvl w:val="0"/>
          <w:numId w:val="12"/>
        </w:numPr>
        <w:spacing w:before="67" w:after="67" w:line="240" w:lineRule="auto"/>
        <w:rPr>
          <w:color w:val="17365D" w:themeColor="text2" w:themeShade="BF"/>
          <w:szCs w:val="24"/>
        </w:rPr>
      </w:pPr>
      <w:hyperlink r:id="rId34" w:history="1">
        <w:r w:rsidR="0039180D" w:rsidRPr="00446C08">
          <w:rPr>
            <w:rStyle w:val="Strong"/>
            <w:b w:val="0"/>
            <w:bCs w:val="0"/>
            <w:color w:val="17365D" w:themeColor="text2" w:themeShade="BF"/>
            <w:szCs w:val="24"/>
          </w:rPr>
          <w:t>Louisiana Purchase</w:t>
        </w:r>
      </w:hyperlink>
    </w:p>
    <w:p w:rsidR="0039180D" w:rsidRPr="00446C08" w:rsidRDefault="00DA39B8" w:rsidP="0039180D">
      <w:pPr>
        <w:widowControl/>
        <w:numPr>
          <w:ilvl w:val="0"/>
          <w:numId w:val="12"/>
        </w:numPr>
        <w:spacing w:before="67" w:after="67" w:line="240" w:lineRule="auto"/>
        <w:rPr>
          <w:color w:val="17365D" w:themeColor="text2" w:themeShade="BF"/>
          <w:szCs w:val="24"/>
        </w:rPr>
      </w:pPr>
      <w:hyperlink r:id="rId35" w:history="1">
        <w:r w:rsidR="0039180D" w:rsidRPr="00446C08">
          <w:rPr>
            <w:rStyle w:val="Strong"/>
            <w:b w:val="0"/>
            <w:bCs w:val="0"/>
            <w:color w:val="17365D" w:themeColor="text2" w:themeShade="BF"/>
            <w:szCs w:val="24"/>
          </w:rPr>
          <w:t>Trail of Tears</w:t>
        </w:r>
      </w:hyperlink>
    </w:p>
    <w:p w:rsidR="0039180D" w:rsidRPr="00446C08" w:rsidRDefault="00DA39B8" w:rsidP="0039180D">
      <w:pPr>
        <w:widowControl/>
        <w:numPr>
          <w:ilvl w:val="0"/>
          <w:numId w:val="12"/>
        </w:numPr>
        <w:spacing w:before="67" w:after="67" w:line="240" w:lineRule="auto"/>
        <w:rPr>
          <w:color w:val="17365D" w:themeColor="text2" w:themeShade="BF"/>
          <w:szCs w:val="24"/>
        </w:rPr>
      </w:pPr>
      <w:hyperlink r:id="rId36" w:history="1">
        <w:r w:rsidR="0039180D" w:rsidRPr="00446C08">
          <w:rPr>
            <w:rStyle w:val="Strong"/>
            <w:b w:val="0"/>
            <w:bCs w:val="0"/>
            <w:color w:val="17365D" w:themeColor="text2" w:themeShade="BF"/>
            <w:szCs w:val="24"/>
          </w:rPr>
          <w:t>War of 1812</w:t>
        </w:r>
      </w:hyperlink>
    </w:p>
    <w:p w:rsidR="0039180D" w:rsidRPr="00446C08" w:rsidRDefault="00DA39B8" w:rsidP="0039180D">
      <w:pPr>
        <w:widowControl/>
        <w:numPr>
          <w:ilvl w:val="0"/>
          <w:numId w:val="12"/>
        </w:numPr>
        <w:spacing w:before="67" w:after="67" w:line="240" w:lineRule="auto"/>
        <w:rPr>
          <w:color w:val="17365D" w:themeColor="text2" w:themeShade="BF"/>
          <w:szCs w:val="24"/>
        </w:rPr>
      </w:pPr>
      <w:hyperlink r:id="rId37" w:history="1">
        <w:r w:rsidR="0039180D" w:rsidRPr="00446C08">
          <w:rPr>
            <w:rStyle w:val="Strong"/>
            <w:b w:val="0"/>
            <w:bCs w:val="0"/>
            <w:color w:val="17365D" w:themeColor="text2" w:themeShade="BF"/>
            <w:szCs w:val="24"/>
          </w:rPr>
          <w:t>Mexican-American War</w:t>
        </w:r>
      </w:hyperlink>
    </w:p>
    <w:p w:rsidR="0039180D" w:rsidRPr="00446C08" w:rsidRDefault="00DA39B8" w:rsidP="0039180D">
      <w:pPr>
        <w:widowControl/>
        <w:numPr>
          <w:ilvl w:val="0"/>
          <w:numId w:val="12"/>
        </w:numPr>
        <w:spacing w:before="67" w:after="67" w:line="240" w:lineRule="auto"/>
        <w:rPr>
          <w:color w:val="17365D" w:themeColor="text2" w:themeShade="BF"/>
          <w:szCs w:val="24"/>
        </w:rPr>
      </w:pPr>
      <w:hyperlink r:id="rId38" w:history="1">
        <w:r w:rsidR="0039180D" w:rsidRPr="00446C08">
          <w:rPr>
            <w:rStyle w:val="Strong"/>
            <w:b w:val="0"/>
            <w:bCs w:val="0"/>
            <w:color w:val="17365D" w:themeColor="text2" w:themeShade="BF"/>
            <w:szCs w:val="24"/>
          </w:rPr>
          <w:t>The Alamo</w:t>
        </w:r>
      </w:hyperlink>
    </w:p>
    <w:p w:rsidR="0039180D" w:rsidRPr="00446C08" w:rsidRDefault="00DA39B8" w:rsidP="0039180D">
      <w:pPr>
        <w:widowControl/>
        <w:numPr>
          <w:ilvl w:val="0"/>
          <w:numId w:val="12"/>
        </w:numPr>
        <w:spacing w:before="67" w:after="67" w:line="240" w:lineRule="auto"/>
        <w:rPr>
          <w:color w:val="17365D" w:themeColor="text2" w:themeShade="BF"/>
          <w:szCs w:val="24"/>
        </w:rPr>
      </w:pPr>
      <w:hyperlink r:id="rId39" w:history="1">
        <w:r w:rsidR="0039180D" w:rsidRPr="00446C08">
          <w:rPr>
            <w:rStyle w:val="Strong"/>
            <w:b w:val="0"/>
            <w:bCs w:val="0"/>
            <w:color w:val="17365D" w:themeColor="text2" w:themeShade="BF"/>
            <w:szCs w:val="24"/>
          </w:rPr>
          <w:t>Proclamation of 1763</w:t>
        </w:r>
      </w:hyperlink>
    </w:p>
    <w:p w:rsidR="0039180D" w:rsidRPr="00446C08" w:rsidRDefault="00DA39B8" w:rsidP="0039180D">
      <w:pPr>
        <w:widowControl/>
        <w:numPr>
          <w:ilvl w:val="0"/>
          <w:numId w:val="12"/>
        </w:numPr>
        <w:spacing w:before="67" w:after="67" w:line="240" w:lineRule="auto"/>
        <w:rPr>
          <w:color w:val="17365D" w:themeColor="text2" w:themeShade="BF"/>
          <w:szCs w:val="24"/>
        </w:rPr>
      </w:pPr>
      <w:hyperlink r:id="rId40" w:history="1">
        <w:r w:rsidR="0039180D" w:rsidRPr="00446C08">
          <w:rPr>
            <w:rStyle w:val="Strong"/>
            <w:b w:val="0"/>
            <w:bCs w:val="0"/>
            <w:color w:val="17365D" w:themeColor="text2" w:themeShade="BF"/>
            <w:szCs w:val="24"/>
          </w:rPr>
          <w:t>Exploration of North America</w:t>
        </w:r>
      </w:hyperlink>
    </w:p>
    <w:p w:rsidR="00721B05" w:rsidRDefault="00721B05" w:rsidP="006D451A">
      <w:pPr>
        <w:rPr>
          <w:b/>
          <w:bCs/>
          <w:szCs w:val="24"/>
          <w:u w:val="single"/>
        </w:rPr>
        <w:sectPr w:rsidR="00721B05" w:rsidSect="00721B05">
          <w:type w:val="continuous"/>
          <w:pgSz w:w="12240" w:h="15840"/>
          <w:pgMar w:top="1440" w:right="1440" w:bottom="1440" w:left="1440" w:header="720" w:footer="720" w:gutter="0"/>
          <w:cols w:num="2" w:space="720"/>
          <w:docGrid w:linePitch="360"/>
        </w:sectPr>
      </w:pPr>
    </w:p>
    <w:p w:rsidR="00446C08" w:rsidRDefault="00446C08" w:rsidP="006D451A">
      <w:pPr>
        <w:rPr>
          <w:b/>
          <w:bCs/>
          <w:szCs w:val="24"/>
          <w:u w:val="single"/>
        </w:rPr>
      </w:pPr>
    </w:p>
    <w:sectPr w:rsidR="00446C08" w:rsidSect="00721B05">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257B" w:rsidRDefault="00E6257B" w:rsidP="00361EB3">
      <w:pPr>
        <w:spacing w:line="240" w:lineRule="auto"/>
      </w:pPr>
      <w:r>
        <w:separator/>
      </w:r>
    </w:p>
  </w:endnote>
  <w:endnote w:type="continuationSeparator" w:id="0">
    <w:p w:rsidR="00E6257B" w:rsidRDefault="00E6257B" w:rsidP="00361E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roadway BT">
    <w:panose1 w:val="04040905080B02020502"/>
    <w:charset w:val="00"/>
    <w:family w:val="decorative"/>
    <w:pitch w:val="variable"/>
    <w:sig w:usb0="00000087" w:usb1="00000000" w:usb2="00000000" w:usb3="00000000" w:csb0="0000001B"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257B" w:rsidRDefault="00E6257B" w:rsidP="00361EB3">
      <w:pPr>
        <w:spacing w:line="240" w:lineRule="auto"/>
      </w:pPr>
      <w:r>
        <w:separator/>
      </w:r>
    </w:p>
  </w:footnote>
  <w:footnote w:type="continuationSeparator" w:id="0">
    <w:p w:rsidR="00E6257B" w:rsidRDefault="00E6257B" w:rsidP="00361EB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Book" style="width:15pt;height:12pt;visibility:visible;mso-wrap-style:square" o:bullet="t">
        <v:imagedata r:id="rId1" o:title="Book"/>
      </v:shape>
    </w:pict>
  </w:numPicBullet>
  <w:abstractNum w:abstractNumId="0">
    <w:nsid w:val="099A0CA5"/>
    <w:multiLevelType w:val="multilevel"/>
    <w:tmpl w:val="6FEE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B94A52"/>
    <w:multiLevelType w:val="hybridMultilevel"/>
    <w:tmpl w:val="DE82D584"/>
    <w:lvl w:ilvl="0" w:tplc="3696A4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54E1452"/>
    <w:multiLevelType w:val="hybridMultilevel"/>
    <w:tmpl w:val="66EC0936"/>
    <w:lvl w:ilvl="0" w:tplc="DAE2CE9C">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806AD0"/>
    <w:multiLevelType w:val="multilevel"/>
    <w:tmpl w:val="DB1E8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593C8F"/>
    <w:multiLevelType w:val="multilevel"/>
    <w:tmpl w:val="D46A9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9653D4"/>
    <w:multiLevelType w:val="multilevel"/>
    <w:tmpl w:val="66F42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3F7F89"/>
    <w:multiLevelType w:val="hybridMultilevel"/>
    <w:tmpl w:val="E2067F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6A2A79"/>
    <w:multiLevelType w:val="multilevel"/>
    <w:tmpl w:val="19202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5B0ECE"/>
    <w:multiLevelType w:val="hybridMultilevel"/>
    <w:tmpl w:val="CC0EB3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D465F3"/>
    <w:multiLevelType w:val="hybridMultilevel"/>
    <w:tmpl w:val="E536C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49A0ACD"/>
    <w:multiLevelType w:val="hybridMultilevel"/>
    <w:tmpl w:val="97A064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7F2FEC"/>
    <w:multiLevelType w:val="hybridMultilevel"/>
    <w:tmpl w:val="664831A0"/>
    <w:lvl w:ilvl="0" w:tplc="39C83D80">
      <w:start w:val="1"/>
      <w:numFmt w:val="bullet"/>
      <w:lvlText w:val=""/>
      <w:lvlPicBulletId w:val="0"/>
      <w:lvlJc w:val="left"/>
      <w:pPr>
        <w:tabs>
          <w:tab w:val="num" w:pos="720"/>
        </w:tabs>
        <w:ind w:left="720" w:hanging="360"/>
      </w:pPr>
      <w:rPr>
        <w:rFonts w:ascii="Symbol" w:hAnsi="Symbol" w:hint="default"/>
      </w:rPr>
    </w:lvl>
    <w:lvl w:ilvl="1" w:tplc="B6348D8E" w:tentative="1">
      <w:start w:val="1"/>
      <w:numFmt w:val="bullet"/>
      <w:lvlText w:val=""/>
      <w:lvlJc w:val="left"/>
      <w:pPr>
        <w:tabs>
          <w:tab w:val="num" w:pos="1440"/>
        </w:tabs>
        <w:ind w:left="1440" w:hanging="360"/>
      </w:pPr>
      <w:rPr>
        <w:rFonts w:ascii="Symbol" w:hAnsi="Symbol" w:hint="default"/>
      </w:rPr>
    </w:lvl>
    <w:lvl w:ilvl="2" w:tplc="03A2C1B0" w:tentative="1">
      <w:start w:val="1"/>
      <w:numFmt w:val="bullet"/>
      <w:lvlText w:val=""/>
      <w:lvlJc w:val="left"/>
      <w:pPr>
        <w:tabs>
          <w:tab w:val="num" w:pos="2160"/>
        </w:tabs>
        <w:ind w:left="2160" w:hanging="360"/>
      </w:pPr>
      <w:rPr>
        <w:rFonts w:ascii="Symbol" w:hAnsi="Symbol" w:hint="default"/>
      </w:rPr>
    </w:lvl>
    <w:lvl w:ilvl="3" w:tplc="F6A01D5E" w:tentative="1">
      <w:start w:val="1"/>
      <w:numFmt w:val="bullet"/>
      <w:lvlText w:val=""/>
      <w:lvlJc w:val="left"/>
      <w:pPr>
        <w:tabs>
          <w:tab w:val="num" w:pos="2880"/>
        </w:tabs>
        <w:ind w:left="2880" w:hanging="360"/>
      </w:pPr>
      <w:rPr>
        <w:rFonts w:ascii="Symbol" w:hAnsi="Symbol" w:hint="default"/>
      </w:rPr>
    </w:lvl>
    <w:lvl w:ilvl="4" w:tplc="EA207D22" w:tentative="1">
      <w:start w:val="1"/>
      <w:numFmt w:val="bullet"/>
      <w:lvlText w:val=""/>
      <w:lvlJc w:val="left"/>
      <w:pPr>
        <w:tabs>
          <w:tab w:val="num" w:pos="3600"/>
        </w:tabs>
        <w:ind w:left="3600" w:hanging="360"/>
      </w:pPr>
      <w:rPr>
        <w:rFonts w:ascii="Symbol" w:hAnsi="Symbol" w:hint="default"/>
      </w:rPr>
    </w:lvl>
    <w:lvl w:ilvl="5" w:tplc="05E0BF5E" w:tentative="1">
      <w:start w:val="1"/>
      <w:numFmt w:val="bullet"/>
      <w:lvlText w:val=""/>
      <w:lvlJc w:val="left"/>
      <w:pPr>
        <w:tabs>
          <w:tab w:val="num" w:pos="4320"/>
        </w:tabs>
        <w:ind w:left="4320" w:hanging="360"/>
      </w:pPr>
      <w:rPr>
        <w:rFonts w:ascii="Symbol" w:hAnsi="Symbol" w:hint="default"/>
      </w:rPr>
    </w:lvl>
    <w:lvl w:ilvl="6" w:tplc="316EBCCA" w:tentative="1">
      <w:start w:val="1"/>
      <w:numFmt w:val="bullet"/>
      <w:lvlText w:val=""/>
      <w:lvlJc w:val="left"/>
      <w:pPr>
        <w:tabs>
          <w:tab w:val="num" w:pos="5040"/>
        </w:tabs>
        <w:ind w:left="5040" w:hanging="360"/>
      </w:pPr>
      <w:rPr>
        <w:rFonts w:ascii="Symbol" w:hAnsi="Symbol" w:hint="default"/>
      </w:rPr>
    </w:lvl>
    <w:lvl w:ilvl="7" w:tplc="2B8871D2" w:tentative="1">
      <w:start w:val="1"/>
      <w:numFmt w:val="bullet"/>
      <w:lvlText w:val=""/>
      <w:lvlJc w:val="left"/>
      <w:pPr>
        <w:tabs>
          <w:tab w:val="num" w:pos="5760"/>
        </w:tabs>
        <w:ind w:left="5760" w:hanging="360"/>
      </w:pPr>
      <w:rPr>
        <w:rFonts w:ascii="Symbol" w:hAnsi="Symbol" w:hint="default"/>
      </w:rPr>
    </w:lvl>
    <w:lvl w:ilvl="8" w:tplc="1FB266F8" w:tentative="1">
      <w:start w:val="1"/>
      <w:numFmt w:val="bullet"/>
      <w:lvlText w:val=""/>
      <w:lvlJc w:val="left"/>
      <w:pPr>
        <w:tabs>
          <w:tab w:val="num" w:pos="6480"/>
        </w:tabs>
        <w:ind w:left="6480" w:hanging="360"/>
      </w:pPr>
      <w:rPr>
        <w:rFonts w:ascii="Symbol" w:hAnsi="Symbol" w:hint="default"/>
      </w:rPr>
    </w:lvl>
  </w:abstractNum>
  <w:abstractNum w:abstractNumId="12">
    <w:nsid w:val="4A8061CA"/>
    <w:multiLevelType w:val="hybridMultilevel"/>
    <w:tmpl w:val="F1C0D5DC"/>
    <w:lvl w:ilvl="0" w:tplc="DAE2CE9C">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8F21DE"/>
    <w:multiLevelType w:val="multilevel"/>
    <w:tmpl w:val="FDB81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EA1CB4"/>
    <w:multiLevelType w:val="hybridMultilevel"/>
    <w:tmpl w:val="23A00D9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EE1460"/>
    <w:multiLevelType w:val="hybridMultilevel"/>
    <w:tmpl w:val="3D8A3A68"/>
    <w:lvl w:ilvl="0" w:tplc="2E9EC9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D441C"/>
    <w:multiLevelType w:val="hybridMultilevel"/>
    <w:tmpl w:val="2E3C1B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E4101B2"/>
    <w:multiLevelType w:val="multilevel"/>
    <w:tmpl w:val="7BDAF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3387249"/>
    <w:multiLevelType w:val="hybridMultilevel"/>
    <w:tmpl w:val="42A29C4C"/>
    <w:lvl w:ilvl="0" w:tplc="2E9EC9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839676B"/>
    <w:multiLevelType w:val="hybridMultilevel"/>
    <w:tmpl w:val="8A5419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801532"/>
    <w:multiLevelType w:val="hybridMultilevel"/>
    <w:tmpl w:val="B0949D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6"/>
  </w:num>
  <w:num w:numId="3">
    <w:abstractNumId w:val="15"/>
  </w:num>
  <w:num w:numId="4">
    <w:abstractNumId w:val="9"/>
  </w:num>
  <w:num w:numId="5">
    <w:abstractNumId w:val="18"/>
  </w:num>
  <w:num w:numId="6">
    <w:abstractNumId w:val="11"/>
  </w:num>
  <w:num w:numId="7">
    <w:abstractNumId w:val="4"/>
  </w:num>
  <w:num w:numId="8">
    <w:abstractNumId w:val="13"/>
  </w:num>
  <w:num w:numId="9">
    <w:abstractNumId w:val="17"/>
  </w:num>
  <w:num w:numId="10">
    <w:abstractNumId w:val="3"/>
  </w:num>
  <w:num w:numId="11">
    <w:abstractNumId w:val="5"/>
  </w:num>
  <w:num w:numId="12">
    <w:abstractNumId w:val="0"/>
  </w:num>
  <w:num w:numId="13">
    <w:abstractNumId w:val="7"/>
  </w:num>
  <w:num w:numId="14">
    <w:abstractNumId w:val="8"/>
  </w:num>
  <w:num w:numId="15">
    <w:abstractNumId w:val="6"/>
  </w:num>
  <w:num w:numId="16">
    <w:abstractNumId w:val="19"/>
  </w:num>
  <w:num w:numId="17">
    <w:abstractNumId w:val="10"/>
  </w:num>
  <w:num w:numId="18">
    <w:abstractNumId w:val="14"/>
  </w:num>
  <w:num w:numId="19">
    <w:abstractNumId w:val="2"/>
  </w:num>
  <w:num w:numId="20">
    <w:abstractNumId w:val="12"/>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564270"/>
    <w:rsid w:val="00056AAF"/>
    <w:rsid w:val="00072AB7"/>
    <w:rsid w:val="000D3551"/>
    <w:rsid w:val="000E76F8"/>
    <w:rsid w:val="00144C97"/>
    <w:rsid w:val="00152417"/>
    <w:rsid w:val="00180379"/>
    <w:rsid w:val="001B5582"/>
    <w:rsid w:val="001D4B81"/>
    <w:rsid w:val="002701FC"/>
    <w:rsid w:val="002749A0"/>
    <w:rsid w:val="00293F11"/>
    <w:rsid w:val="002B3D74"/>
    <w:rsid w:val="002D7A36"/>
    <w:rsid w:val="00305F3D"/>
    <w:rsid w:val="00361EB3"/>
    <w:rsid w:val="00376FFE"/>
    <w:rsid w:val="0039180D"/>
    <w:rsid w:val="003D6D7C"/>
    <w:rsid w:val="00446C08"/>
    <w:rsid w:val="00464450"/>
    <w:rsid w:val="00480962"/>
    <w:rsid w:val="004A035C"/>
    <w:rsid w:val="004A5752"/>
    <w:rsid w:val="004C03F2"/>
    <w:rsid w:val="004E6F41"/>
    <w:rsid w:val="005220F7"/>
    <w:rsid w:val="00564270"/>
    <w:rsid w:val="00591F91"/>
    <w:rsid w:val="005A43CB"/>
    <w:rsid w:val="00605982"/>
    <w:rsid w:val="006163E4"/>
    <w:rsid w:val="006B5351"/>
    <w:rsid w:val="006D451A"/>
    <w:rsid w:val="00721B05"/>
    <w:rsid w:val="007B65D8"/>
    <w:rsid w:val="00807408"/>
    <w:rsid w:val="008356F0"/>
    <w:rsid w:val="00875578"/>
    <w:rsid w:val="008906E1"/>
    <w:rsid w:val="008A25CA"/>
    <w:rsid w:val="008B7D31"/>
    <w:rsid w:val="008D5DBC"/>
    <w:rsid w:val="008E0B99"/>
    <w:rsid w:val="009054C4"/>
    <w:rsid w:val="00911203"/>
    <w:rsid w:val="00925903"/>
    <w:rsid w:val="00971465"/>
    <w:rsid w:val="009F3412"/>
    <w:rsid w:val="009F46FA"/>
    <w:rsid w:val="00A053E7"/>
    <w:rsid w:val="00A53AD6"/>
    <w:rsid w:val="00A555B2"/>
    <w:rsid w:val="00AA3452"/>
    <w:rsid w:val="00AF3548"/>
    <w:rsid w:val="00B20BD3"/>
    <w:rsid w:val="00B3081C"/>
    <w:rsid w:val="00B51490"/>
    <w:rsid w:val="00B53294"/>
    <w:rsid w:val="00BF6B97"/>
    <w:rsid w:val="00C4456D"/>
    <w:rsid w:val="00C56C10"/>
    <w:rsid w:val="00C579F8"/>
    <w:rsid w:val="00C75F94"/>
    <w:rsid w:val="00C86B33"/>
    <w:rsid w:val="00C946EB"/>
    <w:rsid w:val="00CF3CFE"/>
    <w:rsid w:val="00D01C59"/>
    <w:rsid w:val="00D0648B"/>
    <w:rsid w:val="00D07A7D"/>
    <w:rsid w:val="00D4429E"/>
    <w:rsid w:val="00D6035A"/>
    <w:rsid w:val="00D67E13"/>
    <w:rsid w:val="00DA39B8"/>
    <w:rsid w:val="00DC26A3"/>
    <w:rsid w:val="00DF1552"/>
    <w:rsid w:val="00E10B6C"/>
    <w:rsid w:val="00E6257B"/>
    <w:rsid w:val="00E93672"/>
    <w:rsid w:val="00E94A3B"/>
    <w:rsid w:val="00E97EE8"/>
    <w:rsid w:val="00EB1337"/>
    <w:rsid w:val="00EC7EF4"/>
    <w:rsid w:val="00EF6807"/>
    <w:rsid w:val="00F05462"/>
    <w:rsid w:val="00F20507"/>
    <w:rsid w:val="00FE54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PA"/>
    <w:next w:val="ListParagraph"/>
    <w:qFormat/>
    <w:rsid w:val="008356F0"/>
    <w:pPr>
      <w:widowControl w:val="0"/>
      <w:spacing w:after="0" w:line="480" w:lineRule="auto"/>
      <w:ind w:firstLine="720"/>
    </w:pPr>
    <w:rPr>
      <w:rFonts w:ascii="Times New Roman" w:hAnsi="Times New Roman" w:cs="Times New Roman"/>
      <w:color w:val="000000"/>
      <w:sz w:val="24"/>
      <w:szCs w:val="20"/>
    </w:rPr>
  </w:style>
  <w:style w:type="paragraph" w:styleId="Heading2">
    <w:name w:val="heading 2"/>
    <w:basedOn w:val="Normal"/>
    <w:next w:val="Normal"/>
    <w:link w:val="Heading2Char"/>
    <w:qFormat/>
    <w:rsid w:val="00361EB3"/>
    <w:pPr>
      <w:keepNext/>
      <w:widowControl/>
      <w:spacing w:line="240" w:lineRule="auto"/>
      <w:ind w:firstLine="0"/>
      <w:outlineLvl w:val="1"/>
    </w:pPr>
    <w:rPr>
      <w:rFonts w:ascii="Garamond" w:hAnsi="Garamond"/>
      <w:color w:val="auto"/>
    </w:rPr>
  </w:style>
  <w:style w:type="paragraph" w:styleId="Heading4">
    <w:name w:val="heading 4"/>
    <w:basedOn w:val="Normal"/>
    <w:next w:val="Normal"/>
    <w:link w:val="Heading4Char"/>
    <w:uiPriority w:val="9"/>
    <w:semiHidden/>
    <w:unhideWhenUsed/>
    <w:qFormat/>
    <w:rsid w:val="003918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3CFE"/>
    <w:pPr>
      <w:spacing w:after="0" w:line="240" w:lineRule="auto"/>
    </w:pPr>
    <w:rPr>
      <w:rFonts w:eastAsiaTheme="minorEastAsia"/>
    </w:rPr>
  </w:style>
  <w:style w:type="character" w:customStyle="1" w:styleId="NoSpacingChar">
    <w:name w:val="No Spacing Char"/>
    <w:basedOn w:val="DefaultParagraphFont"/>
    <w:link w:val="NoSpacing"/>
    <w:uiPriority w:val="1"/>
    <w:rsid w:val="00CF3CFE"/>
    <w:rPr>
      <w:rFonts w:eastAsiaTheme="minorEastAsia"/>
    </w:rPr>
  </w:style>
  <w:style w:type="paragraph" w:styleId="ListParagraph">
    <w:name w:val="List Paragraph"/>
    <w:basedOn w:val="Normal"/>
    <w:uiPriority w:val="34"/>
    <w:qFormat/>
    <w:rsid w:val="008356F0"/>
    <w:pPr>
      <w:ind w:left="720"/>
      <w:contextualSpacing/>
    </w:pPr>
  </w:style>
  <w:style w:type="paragraph" w:styleId="Header">
    <w:name w:val="header"/>
    <w:basedOn w:val="Normal"/>
    <w:link w:val="HeaderChar"/>
    <w:uiPriority w:val="99"/>
    <w:semiHidden/>
    <w:unhideWhenUsed/>
    <w:rsid w:val="00361EB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61EB3"/>
    <w:rPr>
      <w:rFonts w:ascii="Times New Roman" w:hAnsi="Times New Roman" w:cs="Times New Roman"/>
      <w:color w:val="000000"/>
      <w:sz w:val="24"/>
      <w:szCs w:val="20"/>
    </w:rPr>
  </w:style>
  <w:style w:type="paragraph" w:styleId="Footer">
    <w:name w:val="footer"/>
    <w:basedOn w:val="Normal"/>
    <w:link w:val="FooterChar"/>
    <w:uiPriority w:val="99"/>
    <w:semiHidden/>
    <w:unhideWhenUsed/>
    <w:rsid w:val="00361EB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61EB3"/>
    <w:rPr>
      <w:rFonts w:ascii="Times New Roman" w:hAnsi="Times New Roman" w:cs="Times New Roman"/>
      <w:color w:val="000000"/>
      <w:sz w:val="24"/>
      <w:szCs w:val="20"/>
    </w:rPr>
  </w:style>
  <w:style w:type="character" w:customStyle="1" w:styleId="Heading2Char">
    <w:name w:val="Heading 2 Char"/>
    <w:basedOn w:val="DefaultParagraphFont"/>
    <w:link w:val="Heading2"/>
    <w:rsid w:val="00361EB3"/>
    <w:rPr>
      <w:rFonts w:ascii="Garamond" w:hAnsi="Garamond" w:cs="Times New Roman"/>
      <w:sz w:val="24"/>
      <w:szCs w:val="20"/>
    </w:rPr>
  </w:style>
  <w:style w:type="character" w:styleId="Hyperlink">
    <w:name w:val="Hyperlink"/>
    <w:basedOn w:val="DefaultParagraphFont"/>
    <w:uiPriority w:val="99"/>
    <w:unhideWhenUsed/>
    <w:rsid w:val="00144C97"/>
    <w:rPr>
      <w:color w:val="0000CC"/>
      <w:u w:val="single"/>
    </w:rPr>
  </w:style>
  <w:style w:type="paragraph" w:styleId="BalloonText">
    <w:name w:val="Balloon Text"/>
    <w:basedOn w:val="Normal"/>
    <w:link w:val="BalloonTextChar"/>
    <w:uiPriority w:val="99"/>
    <w:semiHidden/>
    <w:unhideWhenUsed/>
    <w:rsid w:val="00144C9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C97"/>
    <w:rPr>
      <w:rFonts w:ascii="Tahoma" w:hAnsi="Tahoma" w:cs="Tahoma"/>
      <w:color w:val="000000"/>
      <w:sz w:val="16"/>
      <w:szCs w:val="16"/>
    </w:rPr>
  </w:style>
  <w:style w:type="character" w:styleId="FollowedHyperlink">
    <w:name w:val="FollowedHyperlink"/>
    <w:basedOn w:val="DefaultParagraphFont"/>
    <w:uiPriority w:val="99"/>
    <w:semiHidden/>
    <w:unhideWhenUsed/>
    <w:rsid w:val="00072AB7"/>
    <w:rPr>
      <w:color w:val="800080" w:themeColor="followedHyperlink"/>
      <w:u w:val="single"/>
    </w:rPr>
  </w:style>
  <w:style w:type="character" w:customStyle="1" w:styleId="a1">
    <w:name w:val="a1"/>
    <w:basedOn w:val="DefaultParagraphFont"/>
    <w:rsid w:val="00B51490"/>
    <w:rPr>
      <w:color w:val="0066CC"/>
    </w:rPr>
  </w:style>
  <w:style w:type="character" w:styleId="Emphasis">
    <w:name w:val="Emphasis"/>
    <w:basedOn w:val="DefaultParagraphFont"/>
    <w:uiPriority w:val="20"/>
    <w:qFormat/>
    <w:rsid w:val="00B51490"/>
    <w:rPr>
      <w:b/>
      <w:bCs/>
      <w:i w:val="0"/>
      <w:iCs w:val="0"/>
    </w:rPr>
  </w:style>
  <w:style w:type="character" w:customStyle="1" w:styleId="Heading4Char">
    <w:name w:val="Heading 4 Char"/>
    <w:basedOn w:val="DefaultParagraphFont"/>
    <w:link w:val="Heading4"/>
    <w:uiPriority w:val="9"/>
    <w:semiHidden/>
    <w:rsid w:val="0039180D"/>
    <w:rPr>
      <w:rFonts w:asciiTheme="majorHAnsi" w:eastAsiaTheme="majorEastAsia" w:hAnsiTheme="majorHAnsi" w:cstheme="majorBidi"/>
      <w:b/>
      <w:bCs/>
      <w:i/>
      <w:iCs/>
      <w:color w:val="4F81BD" w:themeColor="accent1"/>
      <w:sz w:val="24"/>
      <w:szCs w:val="20"/>
    </w:rPr>
  </w:style>
  <w:style w:type="character" w:styleId="Strong">
    <w:name w:val="Strong"/>
    <w:basedOn w:val="DefaultParagraphFont"/>
    <w:uiPriority w:val="22"/>
    <w:qFormat/>
    <w:rsid w:val="0039180D"/>
    <w:rPr>
      <w:b/>
      <w:bCs/>
    </w:rPr>
  </w:style>
  <w:style w:type="character" w:customStyle="1" w:styleId="citation">
    <w:name w:val="citation"/>
    <w:basedOn w:val="DefaultParagraphFont"/>
    <w:rsid w:val="00FE54A0"/>
  </w:style>
  <w:style w:type="character" w:customStyle="1" w:styleId="citation-publication">
    <w:name w:val="citation-publication"/>
    <w:basedOn w:val="DefaultParagraphFont"/>
    <w:rsid w:val="00FE54A0"/>
  </w:style>
</w:styles>
</file>

<file path=word/webSettings.xml><?xml version="1.0" encoding="utf-8"?>
<w:webSettings xmlns:r="http://schemas.openxmlformats.org/officeDocument/2006/relationships" xmlns:w="http://schemas.openxmlformats.org/wordprocessingml/2006/main">
  <w:divs>
    <w:div w:id="528033059">
      <w:bodyDiv w:val="1"/>
      <w:marLeft w:val="0"/>
      <w:marRight w:val="0"/>
      <w:marTop w:val="0"/>
      <w:marBottom w:val="0"/>
      <w:divBdr>
        <w:top w:val="none" w:sz="0" w:space="0" w:color="auto"/>
        <w:left w:val="none" w:sz="0" w:space="0" w:color="auto"/>
        <w:bottom w:val="none" w:sz="0" w:space="0" w:color="auto"/>
        <w:right w:val="none" w:sz="0" w:space="0" w:color="auto"/>
      </w:divBdr>
      <w:divsChild>
        <w:div w:id="882516742">
          <w:marLeft w:val="0"/>
          <w:marRight w:val="0"/>
          <w:marTop w:val="0"/>
          <w:marBottom w:val="0"/>
          <w:divBdr>
            <w:top w:val="none" w:sz="0" w:space="0" w:color="auto"/>
            <w:left w:val="none" w:sz="0" w:space="0" w:color="auto"/>
            <w:bottom w:val="none" w:sz="0" w:space="0" w:color="auto"/>
            <w:right w:val="none" w:sz="0" w:space="0" w:color="auto"/>
          </w:divBdr>
          <w:divsChild>
            <w:div w:id="2145151859">
              <w:marLeft w:val="0"/>
              <w:marRight w:val="0"/>
              <w:marTop w:val="0"/>
              <w:marBottom w:val="0"/>
              <w:divBdr>
                <w:top w:val="none" w:sz="0" w:space="0" w:color="auto"/>
                <w:left w:val="none" w:sz="0" w:space="0" w:color="auto"/>
                <w:bottom w:val="none" w:sz="0" w:space="0" w:color="auto"/>
                <w:right w:val="none" w:sz="0" w:space="0" w:color="auto"/>
              </w:divBdr>
              <w:divsChild>
                <w:div w:id="1886525291">
                  <w:marLeft w:val="0"/>
                  <w:marRight w:val="0"/>
                  <w:marTop w:val="240"/>
                  <w:marBottom w:val="240"/>
                  <w:divBdr>
                    <w:top w:val="none" w:sz="0" w:space="0" w:color="auto"/>
                    <w:left w:val="none" w:sz="0" w:space="0" w:color="auto"/>
                    <w:bottom w:val="none" w:sz="0" w:space="0" w:color="auto"/>
                    <w:right w:val="none" w:sz="0" w:space="0" w:color="auto"/>
                  </w:divBdr>
                  <w:divsChild>
                    <w:div w:id="1806774862">
                      <w:marLeft w:val="0"/>
                      <w:marRight w:val="0"/>
                      <w:marTop w:val="0"/>
                      <w:marBottom w:val="0"/>
                      <w:divBdr>
                        <w:top w:val="none" w:sz="0" w:space="0" w:color="auto"/>
                        <w:left w:val="none" w:sz="0" w:space="0" w:color="auto"/>
                        <w:bottom w:val="none" w:sz="0" w:space="0" w:color="auto"/>
                        <w:right w:val="none" w:sz="0" w:space="0" w:color="auto"/>
                      </w:divBdr>
                      <w:divsChild>
                        <w:div w:id="2055613753">
                          <w:marLeft w:val="0"/>
                          <w:marRight w:val="0"/>
                          <w:marTop w:val="0"/>
                          <w:marBottom w:val="0"/>
                          <w:divBdr>
                            <w:top w:val="none" w:sz="0" w:space="0" w:color="auto"/>
                            <w:left w:val="none" w:sz="0" w:space="0" w:color="auto"/>
                            <w:bottom w:val="none" w:sz="0" w:space="0" w:color="auto"/>
                            <w:right w:val="none" w:sz="0" w:space="0" w:color="auto"/>
                          </w:divBdr>
                          <w:divsChild>
                            <w:div w:id="1528637853">
                              <w:marLeft w:val="0"/>
                              <w:marRight w:val="0"/>
                              <w:marTop w:val="0"/>
                              <w:marBottom w:val="0"/>
                              <w:divBdr>
                                <w:top w:val="none" w:sz="0" w:space="0" w:color="auto"/>
                                <w:left w:val="none" w:sz="0" w:space="0" w:color="auto"/>
                                <w:bottom w:val="none" w:sz="0" w:space="0" w:color="auto"/>
                                <w:right w:val="none" w:sz="0" w:space="0" w:color="auto"/>
                              </w:divBdr>
                              <w:divsChild>
                                <w:div w:id="1661418766">
                                  <w:marLeft w:val="0"/>
                                  <w:marRight w:val="0"/>
                                  <w:marTop w:val="0"/>
                                  <w:marBottom w:val="0"/>
                                  <w:divBdr>
                                    <w:top w:val="none" w:sz="0" w:space="0" w:color="auto"/>
                                    <w:left w:val="none" w:sz="0" w:space="0" w:color="auto"/>
                                    <w:bottom w:val="none" w:sz="0" w:space="0" w:color="auto"/>
                                    <w:right w:val="none" w:sz="0" w:space="0" w:color="auto"/>
                                  </w:divBdr>
                                  <w:divsChild>
                                    <w:div w:id="1117137115">
                                      <w:marLeft w:val="0"/>
                                      <w:marRight w:val="0"/>
                                      <w:marTop w:val="240"/>
                                      <w:marBottom w:val="240"/>
                                      <w:divBdr>
                                        <w:top w:val="none" w:sz="0" w:space="0" w:color="auto"/>
                                        <w:left w:val="none" w:sz="0" w:space="0" w:color="auto"/>
                                        <w:bottom w:val="none" w:sz="0" w:space="0" w:color="auto"/>
                                        <w:right w:val="none" w:sz="0" w:space="0" w:color="auto"/>
                                      </w:divBdr>
                                      <w:divsChild>
                                        <w:div w:id="134794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343969">
      <w:bodyDiv w:val="1"/>
      <w:marLeft w:val="0"/>
      <w:marRight w:val="0"/>
      <w:marTop w:val="0"/>
      <w:marBottom w:val="0"/>
      <w:divBdr>
        <w:top w:val="none" w:sz="0" w:space="0" w:color="auto"/>
        <w:left w:val="none" w:sz="0" w:space="0" w:color="auto"/>
        <w:bottom w:val="none" w:sz="0" w:space="0" w:color="auto"/>
        <w:right w:val="none" w:sz="0" w:space="0" w:color="auto"/>
      </w:divBdr>
      <w:divsChild>
        <w:div w:id="723987745">
          <w:marLeft w:val="0"/>
          <w:marRight w:val="0"/>
          <w:marTop w:val="0"/>
          <w:marBottom w:val="0"/>
          <w:divBdr>
            <w:top w:val="none" w:sz="0" w:space="0" w:color="auto"/>
            <w:left w:val="none" w:sz="0" w:space="0" w:color="auto"/>
            <w:bottom w:val="none" w:sz="0" w:space="0" w:color="auto"/>
            <w:right w:val="none" w:sz="0" w:space="0" w:color="auto"/>
          </w:divBdr>
          <w:divsChild>
            <w:div w:id="1302617889">
              <w:marLeft w:val="0"/>
              <w:marRight w:val="0"/>
              <w:marTop w:val="0"/>
              <w:marBottom w:val="0"/>
              <w:divBdr>
                <w:top w:val="none" w:sz="0" w:space="0" w:color="auto"/>
                <w:left w:val="none" w:sz="0" w:space="0" w:color="auto"/>
                <w:bottom w:val="none" w:sz="0" w:space="0" w:color="auto"/>
                <w:right w:val="none" w:sz="0" w:space="0" w:color="auto"/>
              </w:divBdr>
              <w:divsChild>
                <w:div w:id="1651979550">
                  <w:marLeft w:val="0"/>
                  <w:marRight w:val="0"/>
                  <w:marTop w:val="0"/>
                  <w:marBottom w:val="0"/>
                  <w:divBdr>
                    <w:top w:val="none" w:sz="0" w:space="0" w:color="auto"/>
                    <w:left w:val="none" w:sz="0" w:space="0" w:color="auto"/>
                    <w:bottom w:val="none" w:sz="0" w:space="0" w:color="auto"/>
                    <w:right w:val="none" w:sz="0" w:space="0" w:color="auto"/>
                  </w:divBdr>
                  <w:divsChild>
                    <w:div w:id="810512578">
                      <w:marLeft w:val="0"/>
                      <w:marRight w:val="0"/>
                      <w:marTop w:val="0"/>
                      <w:marBottom w:val="0"/>
                      <w:divBdr>
                        <w:top w:val="none" w:sz="0" w:space="0" w:color="auto"/>
                        <w:left w:val="none" w:sz="0" w:space="0" w:color="auto"/>
                        <w:bottom w:val="none" w:sz="0" w:space="0" w:color="auto"/>
                        <w:right w:val="none" w:sz="0" w:space="0" w:color="auto"/>
                      </w:divBdr>
                      <w:divsChild>
                        <w:div w:id="553662012">
                          <w:marLeft w:val="0"/>
                          <w:marRight w:val="0"/>
                          <w:marTop w:val="251"/>
                          <w:marBottom w:val="419"/>
                          <w:divBdr>
                            <w:top w:val="none" w:sz="0" w:space="0" w:color="auto"/>
                            <w:left w:val="none" w:sz="0" w:space="0" w:color="auto"/>
                            <w:bottom w:val="none" w:sz="0" w:space="0" w:color="auto"/>
                            <w:right w:val="none" w:sz="0" w:space="0" w:color="auto"/>
                          </w:divBdr>
                          <w:divsChild>
                            <w:div w:id="851992050">
                              <w:marLeft w:val="0"/>
                              <w:marRight w:val="0"/>
                              <w:marTop w:val="0"/>
                              <w:marBottom w:val="0"/>
                              <w:divBdr>
                                <w:top w:val="none" w:sz="0" w:space="0" w:color="auto"/>
                                <w:left w:val="none" w:sz="0" w:space="0" w:color="auto"/>
                                <w:bottom w:val="none" w:sz="0" w:space="0" w:color="auto"/>
                                <w:right w:val="none" w:sz="0" w:space="0" w:color="auto"/>
                              </w:divBdr>
                              <w:divsChild>
                                <w:div w:id="1011373970">
                                  <w:marLeft w:val="0"/>
                                  <w:marRight w:val="167"/>
                                  <w:marTop w:val="0"/>
                                  <w:marBottom w:val="0"/>
                                  <w:divBdr>
                                    <w:top w:val="none" w:sz="0" w:space="0" w:color="auto"/>
                                    <w:left w:val="none" w:sz="0" w:space="0" w:color="auto"/>
                                    <w:bottom w:val="none" w:sz="0" w:space="0" w:color="auto"/>
                                    <w:right w:val="single" w:sz="6" w:space="13" w:color="D7D7D7"/>
                                  </w:divBdr>
                                </w:div>
                                <w:div w:id="255483143">
                                  <w:marLeft w:val="0"/>
                                  <w:marRight w:val="167"/>
                                  <w:marTop w:val="0"/>
                                  <w:marBottom w:val="0"/>
                                  <w:divBdr>
                                    <w:top w:val="none" w:sz="0" w:space="0" w:color="auto"/>
                                    <w:left w:val="none" w:sz="0" w:space="0" w:color="auto"/>
                                    <w:bottom w:val="none" w:sz="0" w:space="0" w:color="auto"/>
                                    <w:right w:val="single" w:sz="6" w:space="13" w:color="D7D7D7"/>
                                  </w:divBdr>
                                </w:div>
                                <w:div w:id="126551392">
                                  <w:marLeft w:val="0"/>
                                  <w:marRight w:val="167"/>
                                  <w:marTop w:val="0"/>
                                  <w:marBottom w:val="0"/>
                                  <w:divBdr>
                                    <w:top w:val="none" w:sz="0" w:space="0" w:color="auto"/>
                                    <w:left w:val="none" w:sz="0" w:space="0" w:color="auto"/>
                                    <w:bottom w:val="none" w:sz="0" w:space="0" w:color="auto"/>
                                    <w:right w:val="single" w:sz="6" w:space="13" w:color="D7D7D7"/>
                                  </w:divBdr>
                                </w:div>
                                <w:div w:id="1391882182">
                                  <w:marLeft w:val="0"/>
                                  <w:marRight w:val="167"/>
                                  <w:marTop w:val="0"/>
                                  <w:marBottom w:val="0"/>
                                  <w:divBdr>
                                    <w:top w:val="none" w:sz="0" w:space="0" w:color="auto"/>
                                    <w:left w:val="none" w:sz="0" w:space="0" w:color="auto"/>
                                    <w:bottom w:val="none" w:sz="0" w:space="0" w:color="auto"/>
                                    <w:right w:val="single" w:sz="6" w:space="13" w:color="D7D7D7"/>
                                  </w:divBdr>
                                </w:div>
                              </w:divsChild>
                            </w:div>
                          </w:divsChild>
                        </w:div>
                      </w:divsChild>
                    </w:div>
                  </w:divsChild>
                </w:div>
              </w:divsChild>
            </w:div>
          </w:divsChild>
        </w:div>
      </w:divsChild>
    </w:div>
    <w:div w:id="1837648244">
      <w:bodyDiv w:val="1"/>
      <w:marLeft w:val="0"/>
      <w:marRight w:val="0"/>
      <w:marTop w:val="0"/>
      <w:marBottom w:val="0"/>
      <w:divBdr>
        <w:top w:val="none" w:sz="0" w:space="0" w:color="auto"/>
        <w:left w:val="none" w:sz="0" w:space="0" w:color="auto"/>
        <w:bottom w:val="none" w:sz="0" w:space="0" w:color="auto"/>
        <w:right w:val="none" w:sz="0" w:space="0" w:color="auto"/>
      </w:divBdr>
      <w:divsChild>
        <w:div w:id="1579368509">
          <w:marLeft w:val="0"/>
          <w:marRight w:val="0"/>
          <w:marTop w:val="0"/>
          <w:marBottom w:val="0"/>
          <w:divBdr>
            <w:top w:val="none" w:sz="0" w:space="0" w:color="auto"/>
            <w:left w:val="none" w:sz="0" w:space="0" w:color="auto"/>
            <w:bottom w:val="none" w:sz="0" w:space="0" w:color="auto"/>
            <w:right w:val="none" w:sz="0" w:space="0" w:color="auto"/>
          </w:divBdr>
        </w:div>
      </w:divsChild>
    </w:div>
    <w:div w:id="1868332802">
      <w:bodyDiv w:val="1"/>
      <w:marLeft w:val="0"/>
      <w:marRight w:val="0"/>
      <w:marTop w:val="0"/>
      <w:marBottom w:val="0"/>
      <w:divBdr>
        <w:top w:val="none" w:sz="0" w:space="0" w:color="auto"/>
        <w:left w:val="none" w:sz="0" w:space="0" w:color="auto"/>
        <w:bottom w:val="none" w:sz="0" w:space="0" w:color="auto"/>
        <w:right w:val="none" w:sz="0" w:space="0" w:color="auto"/>
      </w:divBdr>
      <w:divsChild>
        <w:div w:id="1510565721">
          <w:marLeft w:val="0"/>
          <w:marRight w:val="0"/>
          <w:marTop w:val="0"/>
          <w:marBottom w:val="0"/>
          <w:divBdr>
            <w:top w:val="none" w:sz="0" w:space="0" w:color="auto"/>
            <w:left w:val="none" w:sz="0" w:space="0" w:color="auto"/>
            <w:bottom w:val="none" w:sz="0" w:space="0" w:color="auto"/>
            <w:right w:val="none" w:sz="0" w:space="0" w:color="auto"/>
          </w:divBdr>
          <w:divsChild>
            <w:div w:id="1162813354">
              <w:marLeft w:val="0"/>
              <w:marRight w:val="0"/>
              <w:marTop w:val="0"/>
              <w:marBottom w:val="0"/>
              <w:divBdr>
                <w:top w:val="none" w:sz="0" w:space="0" w:color="auto"/>
                <w:left w:val="none" w:sz="0" w:space="0" w:color="auto"/>
                <w:bottom w:val="none" w:sz="0" w:space="0" w:color="auto"/>
                <w:right w:val="none" w:sz="0" w:space="0" w:color="auto"/>
              </w:divBdr>
              <w:divsChild>
                <w:div w:id="1281304474">
                  <w:marLeft w:val="0"/>
                  <w:marRight w:val="0"/>
                  <w:marTop w:val="240"/>
                  <w:marBottom w:val="240"/>
                  <w:divBdr>
                    <w:top w:val="none" w:sz="0" w:space="0" w:color="auto"/>
                    <w:left w:val="none" w:sz="0" w:space="0" w:color="auto"/>
                    <w:bottom w:val="none" w:sz="0" w:space="0" w:color="auto"/>
                    <w:right w:val="none" w:sz="0" w:space="0" w:color="auto"/>
                  </w:divBdr>
                  <w:divsChild>
                    <w:div w:id="174240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jpeg"/><Relationship Id="rId18" Type="http://schemas.openxmlformats.org/officeDocument/2006/relationships/image" Target="media/image7.wmf"/><Relationship Id="rId26" Type="http://schemas.openxmlformats.org/officeDocument/2006/relationships/hyperlink" Target="http://www.history.com/topics/thomas-jefferson" TargetMode="External"/><Relationship Id="rId39" Type="http://schemas.openxmlformats.org/officeDocument/2006/relationships/hyperlink" Target="http://www.history.com/topics/1763-proclamation-of" TargetMode="External"/><Relationship Id="rId3" Type="http://schemas.openxmlformats.org/officeDocument/2006/relationships/styles" Target="styles.xml"/><Relationship Id="rId21" Type="http://schemas.openxmlformats.org/officeDocument/2006/relationships/image" Target="media/image9.wmf"/><Relationship Id="rId34" Type="http://schemas.openxmlformats.org/officeDocument/2006/relationships/hyperlink" Target="http://www.history.com/topics/louisiana-purchase"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mcdestiny/cataloging/servlet/presenttitledetailform.do?siteTypeID=-2&amp;siteID=&amp;includeLibrary=true&amp;includeMedia=false&amp;mediaSiteID=&amp;bibID=187668&amp;walkerID=1309976867074" TargetMode="External"/><Relationship Id="rId17" Type="http://schemas.openxmlformats.org/officeDocument/2006/relationships/hyperlink" Target="http://find.galegroup.com/menu/commonmenu.do?userGroupName=tel_s_tsla" TargetMode="External"/><Relationship Id="rId25" Type="http://schemas.openxmlformats.org/officeDocument/2006/relationships/hyperlink" Target="http://www.history.com/search?search-field=Manifest+Destiny" TargetMode="External"/><Relationship Id="rId33" Type="http://schemas.openxmlformats.org/officeDocument/2006/relationships/hyperlink" Target="http://www.history.com/topics/andrew-jackson" TargetMode="External"/><Relationship Id="rId38" Type="http://schemas.openxmlformats.org/officeDocument/2006/relationships/hyperlink" Target="http://www.history.com/topics/alamo" TargetMode="External"/><Relationship Id="rId2" Type="http://schemas.openxmlformats.org/officeDocument/2006/relationships/numbering" Target="numbering.xml"/><Relationship Id="rId16" Type="http://schemas.openxmlformats.org/officeDocument/2006/relationships/hyperlink" Target="http://www.worldbookonline.com/wb/products?ed=all&amp;gr=Welcome+Tennessee+Electronic+Library" TargetMode="External"/><Relationship Id="rId20" Type="http://schemas.openxmlformats.org/officeDocument/2006/relationships/hyperlink" Target="http://www1.teachertube.com/viewVideo.php?title=Manifest_Destiny&amp;video_id=5885" TargetMode="External"/><Relationship Id="rId29" Type="http://schemas.openxmlformats.org/officeDocument/2006/relationships/hyperlink" Target="http://www.history.com/topics/daniel-boon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cdestiny/cataloging/servlet/presenttitledetailform.do?siteTypeID=-2&amp;siteID=&amp;includeLibrary=true&amp;includeMedia=false&amp;mediaSiteID=&amp;bibID=188953&amp;walkerID=1309976046387" TargetMode="External"/><Relationship Id="rId24" Type="http://schemas.openxmlformats.org/officeDocument/2006/relationships/hyperlink" Target="http://www.pbs.org/wgbh/aia/part4/4narr4.html" TargetMode="External"/><Relationship Id="rId32" Type="http://schemas.openxmlformats.org/officeDocument/2006/relationships/hyperlink" Target="http://www.history.com/topics/donner-party" TargetMode="External"/><Relationship Id="rId37" Type="http://schemas.openxmlformats.org/officeDocument/2006/relationships/hyperlink" Target="http://www.history.com/topics/mexican-american-war" TargetMode="External"/><Relationship Id="rId40" Type="http://schemas.openxmlformats.org/officeDocument/2006/relationships/hyperlink" Target="http://www.history.com/topics/exploration-of-north-america" TargetMode="External"/><Relationship Id="rId5" Type="http://schemas.openxmlformats.org/officeDocument/2006/relationships/webSettings" Target="webSettings.xml"/><Relationship Id="rId15" Type="http://schemas.openxmlformats.org/officeDocument/2006/relationships/hyperlink" Target="http://tntel.tnsos.org/" TargetMode="External"/><Relationship Id="rId23" Type="http://schemas.openxmlformats.org/officeDocument/2006/relationships/hyperlink" Target="http://www.snowcrest.net/jmike/westexp.html" TargetMode="External"/><Relationship Id="rId28" Type="http://schemas.openxmlformats.org/officeDocument/2006/relationships/hyperlink" Target="http://www.history.com/topics/william-clark" TargetMode="External"/><Relationship Id="rId36" Type="http://schemas.openxmlformats.org/officeDocument/2006/relationships/hyperlink" Target="http://www.history.com/topics/war-of-1812" TargetMode="External"/><Relationship Id="rId10" Type="http://schemas.openxmlformats.org/officeDocument/2006/relationships/image" Target="media/image4.jpeg"/><Relationship Id="rId19" Type="http://schemas.openxmlformats.org/officeDocument/2006/relationships/image" Target="media/image8.wmf"/><Relationship Id="rId31" Type="http://schemas.openxmlformats.org/officeDocument/2006/relationships/hyperlink" Target="http://www.history.com/topics/jedediah-smith" TargetMode="Externa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6.png"/><Relationship Id="rId22" Type="http://schemas.openxmlformats.org/officeDocument/2006/relationships/hyperlink" Target="http://www.snowcrest.net/jmike/westexp.html" TargetMode="External"/><Relationship Id="rId27" Type="http://schemas.openxmlformats.org/officeDocument/2006/relationships/hyperlink" Target="http://www.history.com/topics/meriwether-lewis" TargetMode="External"/><Relationship Id="rId30" Type="http://schemas.openxmlformats.org/officeDocument/2006/relationships/hyperlink" Target="http://www.history.com/topics/davy-crockett" TargetMode="External"/><Relationship Id="rId35" Type="http://schemas.openxmlformats.org/officeDocument/2006/relationships/hyperlink" Target="http://www.history.com/topics/trail-of-tea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0FC93-040F-45E8-800B-A0DF92C4A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7089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rebiemc</dc:creator>
  <cp:lastModifiedBy>rebiemc</cp:lastModifiedBy>
  <cp:revision>2</cp:revision>
  <dcterms:created xsi:type="dcterms:W3CDTF">2012-07-14T21:54:00Z</dcterms:created>
  <dcterms:modified xsi:type="dcterms:W3CDTF">2012-07-14T21:54:00Z</dcterms:modified>
</cp:coreProperties>
</file>